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064" w:rsidRPr="008C1878" w:rsidRDefault="009F6064" w:rsidP="009F6064">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9F6064" w:rsidRPr="008C1878" w:rsidRDefault="009F6064" w:rsidP="009F6064">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9F6064" w:rsidRPr="00BB4CCB" w:rsidRDefault="009F6064" w:rsidP="009F6064">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05EB9" w:rsidRPr="00935BBA" w:rsidRDefault="009F6064" w:rsidP="009F6064">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2B2D4C" w:rsidRDefault="00105EB9" w:rsidP="00105EB9">
      <w:pPr>
        <w:spacing w:after="0"/>
        <w:jc w:val="center"/>
        <w:rPr>
          <w:rFonts w:ascii="Times New Roman" w:hAnsi="Times New Roman" w:cs="Times New Roman"/>
          <w:sz w:val="28"/>
          <w:szCs w:val="28"/>
        </w:rPr>
      </w:pPr>
    </w:p>
    <w:p w:rsidR="000F09C5" w:rsidRPr="002B2D4C"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4509"/>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w:t>
            </w:r>
            <w:proofErr w:type="gramStart"/>
            <w:r w:rsidRPr="00935BBA">
              <w:rPr>
                <w:rFonts w:ascii="Times New Roman" w:hAnsi="Times New Roman" w:cs="Times New Roman"/>
                <w:sz w:val="28"/>
                <w:szCs w:val="28"/>
              </w:rPr>
              <w:t>_»_</w:t>
            </w:r>
            <w:proofErr w:type="gramEnd"/>
            <w:r w:rsidRPr="00935BBA">
              <w:rPr>
                <w:rFonts w:ascii="Times New Roman" w:hAnsi="Times New Roman" w:cs="Times New Roman"/>
                <w:sz w:val="28"/>
                <w:szCs w:val="28"/>
              </w:rPr>
              <w:t>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9F6064" w:rsidRPr="005414C5" w:rsidRDefault="009F6064" w:rsidP="009F6064">
      <w:pPr>
        <w:autoSpaceDE w:val="0"/>
        <w:autoSpaceDN w:val="0"/>
        <w:adjustRightInd w:val="0"/>
        <w:spacing w:after="0"/>
        <w:ind w:left="-426"/>
        <w:jc w:val="center"/>
        <w:rPr>
          <w:rFonts w:ascii="Times New Roman" w:hAnsi="Times New Roman" w:cs="Times New Roman"/>
          <w:bCs/>
          <w:color w:val="000000"/>
          <w:sz w:val="28"/>
          <w:szCs w:val="28"/>
          <w:lang w:eastAsia="ru-RU"/>
        </w:rPr>
      </w:pPr>
      <w:r w:rsidRPr="005414C5">
        <w:rPr>
          <w:rFonts w:ascii="Times New Roman" w:hAnsi="Times New Roman" w:cs="Times New Roman"/>
          <w:bCs/>
          <w:color w:val="000000"/>
          <w:sz w:val="28"/>
          <w:szCs w:val="28"/>
          <w:lang w:eastAsia="ru-RU"/>
        </w:rPr>
        <w:t>РАБОЧАЯ ПРОГРАММА УЧЕБНОЙ ПРАКТИКИ</w:t>
      </w:r>
    </w:p>
    <w:p w:rsidR="002F4103" w:rsidRDefault="009F6064" w:rsidP="002F4103">
      <w:pPr>
        <w:autoSpaceDE w:val="0"/>
        <w:autoSpaceDN w:val="0"/>
        <w:adjustRightInd w:val="0"/>
        <w:spacing w:after="0"/>
        <w:ind w:left="-426"/>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 xml:space="preserve">УП.01.01 </w:t>
      </w:r>
      <w:r w:rsidRPr="00935BBA">
        <w:rPr>
          <w:rFonts w:ascii="Times New Roman" w:hAnsi="Times New Roman" w:cs="Times New Roman"/>
          <w:b/>
          <w:bCs/>
          <w:color w:val="000000"/>
          <w:sz w:val="28"/>
          <w:szCs w:val="28"/>
          <w:lang w:eastAsia="ru-RU"/>
        </w:rPr>
        <w:t>УЧЕБН</w:t>
      </w:r>
      <w:r>
        <w:rPr>
          <w:rFonts w:ascii="Times New Roman" w:hAnsi="Times New Roman" w:cs="Times New Roman"/>
          <w:b/>
          <w:bCs/>
          <w:color w:val="000000"/>
          <w:sz w:val="28"/>
          <w:szCs w:val="28"/>
          <w:lang w:eastAsia="ru-RU"/>
        </w:rPr>
        <w:t>АЯ</w:t>
      </w:r>
      <w:r w:rsidRPr="00935BBA">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eastAsia="ru-RU"/>
        </w:rPr>
        <w:t xml:space="preserve">ПРАКТИКА </w:t>
      </w:r>
      <w:r w:rsidR="00FE591C">
        <w:rPr>
          <w:rFonts w:ascii="Times New Roman" w:hAnsi="Times New Roman" w:cs="Times New Roman"/>
          <w:b/>
          <w:bCs/>
          <w:color w:val="000000"/>
          <w:sz w:val="28"/>
          <w:szCs w:val="28"/>
          <w:lang w:eastAsia="ru-RU"/>
        </w:rPr>
        <w:t>ПО ОБЕСПЕЧЕНИЮ</w:t>
      </w:r>
      <w:r w:rsidR="002F4103" w:rsidRPr="002F4103">
        <w:rPr>
          <w:rFonts w:ascii="Times New Roman" w:hAnsi="Times New Roman" w:cs="Times New Roman"/>
          <w:b/>
          <w:bCs/>
          <w:color w:val="000000"/>
          <w:sz w:val="28"/>
          <w:szCs w:val="28"/>
          <w:lang w:eastAsia="ru-RU"/>
        </w:rPr>
        <w:t xml:space="preserve"> БЕЗОПАСНОЙ ОКРУЖАЮЩЕЙ СРЕДЫ</w:t>
      </w:r>
    </w:p>
    <w:p w:rsidR="002F4103" w:rsidRDefault="002F4103" w:rsidP="002F4103">
      <w:pPr>
        <w:autoSpaceDE w:val="0"/>
        <w:autoSpaceDN w:val="0"/>
        <w:adjustRightInd w:val="0"/>
        <w:spacing w:after="0"/>
        <w:ind w:left="-426"/>
        <w:jc w:val="center"/>
        <w:rPr>
          <w:rFonts w:ascii="Times New Roman" w:hAnsi="Times New Roman" w:cs="Times New Roman"/>
          <w:b/>
          <w:bCs/>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2F4103" w:rsidRPr="000F09C5" w:rsidRDefault="002F4103"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A866E1" w:rsidRPr="00AA3E9D" w:rsidRDefault="00A866E1" w:rsidP="00105EB9">
      <w:pPr>
        <w:tabs>
          <w:tab w:val="num" w:pos="1080"/>
        </w:tabs>
        <w:spacing w:after="0"/>
        <w:jc w:val="center"/>
        <w:rPr>
          <w:rFonts w:ascii="Times New Roman" w:hAnsi="Times New Roman" w:cs="Times New Roman"/>
          <w:sz w:val="28"/>
          <w:szCs w:val="28"/>
        </w:rPr>
      </w:pPr>
    </w:p>
    <w:p w:rsidR="00105EB9" w:rsidRDefault="00105EB9" w:rsidP="009F6064">
      <w:pPr>
        <w:spacing w:after="0" w:line="360" w:lineRule="auto"/>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BA1F92">
        <w:rPr>
          <w:rFonts w:ascii="Times New Roman" w:hAnsi="Times New Roman" w:cs="Times New Roman"/>
          <w:sz w:val="28"/>
          <w:szCs w:val="28"/>
        </w:rPr>
        <w:t>36</w:t>
      </w:r>
      <w:r w:rsidRPr="00AA3E9D">
        <w:rPr>
          <w:rFonts w:ascii="Times New Roman" w:hAnsi="Times New Roman" w:cs="Times New Roman"/>
          <w:sz w:val="28"/>
          <w:szCs w:val="28"/>
        </w:rPr>
        <w:t xml:space="preserve"> часов</w:t>
      </w:r>
    </w:p>
    <w:p w:rsidR="00105EB9" w:rsidRPr="00935BBA" w:rsidRDefault="00105EB9" w:rsidP="009F6064">
      <w:pPr>
        <w:spacing w:after="0" w:line="360" w:lineRule="auto"/>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AA3E9D" w:rsidRPr="00AA3E9D">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A866E1">
      <w:pPr>
        <w:spacing w:after="0"/>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9F6064" w:rsidRDefault="009F6064" w:rsidP="00105EB9">
      <w:pPr>
        <w:spacing w:after="0"/>
        <w:jc w:val="center"/>
        <w:rPr>
          <w:rFonts w:ascii="Times New Roman" w:hAnsi="Times New Roman" w:cs="Times New Roman"/>
          <w:sz w:val="28"/>
          <w:szCs w:val="28"/>
        </w:rPr>
      </w:pPr>
    </w:p>
    <w:p w:rsidR="009F6064" w:rsidRDefault="009F6064"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9F6064" w:rsidRDefault="009F6064" w:rsidP="00E859AA">
      <w:pPr>
        <w:autoSpaceDE w:val="0"/>
        <w:autoSpaceDN w:val="0"/>
        <w:adjustRightInd w:val="0"/>
        <w:spacing w:after="0" w:line="276" w:lineRule="auto"/>
        <w:ind w:firstLine="709"/>
        <w:jc w:val="both"/>
        <w:rPr>
          <w:rFonts w:ascii="Times New Roman" w:hAnsi="Times New Roman" w:cs="Times New Roman"/>
          <w:sz w:val="28"/>
          <w:szCs w:val="28"/>
        </w:rPr>
      </w:pPr>
    </w:p>
    <w:p w:rsidR="009F6064" w:rsidRDefault="00E609A9" w:rsidP="009F6064">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333F5" id="Прямоугольник 2" o:spid="_x0000_s1026" style="position:absolute;margin-left:459pt;margin-top:-27pt;width:9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0" w:name="_Hlk27985884"/>
      <w:r w:rsidR="00F942AE">
        <w:rPr>
          <w:rFonts w:ascii="Times New Roman" w:hAnsi="Times New Roman" w:cs="Times New Roman"/>
          <w:sz w:val="28"/>
          <w:szCs w:val="28"/>
        </w:rPr>
        <w:t>Рабочая программа</w:t>
      </w:r>
      <w:r w:rsidR="00F942AE" w:rsidRPr="00F942AE">
        <w:rPr>
          <w:rFonts w:ascii="Times New Roman" w:hAnsi="Times New Roman" w:cs="Times New Roman"/>
          <w:sz w:val="28"/>
          <w:szCs w:val="28"/>
        </w:rPr>
        <w:t xml:space="preserve"> </w:t>
      </w:r>
      <w:r w:rsidR="009F6064">
        <w:rPr>
          <w:rFonts w:ascii="Times New Roman" w:hAnsi="Times New Roman" w:cs="Times New Roman"/>
          <w:sz w:val="28"/>
          <w:szCs w:val="28"/>
        </w:rPr>
        <w:t xml:space="preserve">УП.01.01 </w:t>
      </w:r>
      <w:r w:rsidR="0033038C">
        <w:rPr>
          <w:rFonts w:ascii="Times New Roman" w:hAnsi="Times New Roman" w:cs="Times New Roman"/>
          <w:sz w:val="28"/>
          <w:szCs w:val="28"/>
        </w:rPr>
        <w:t>«У</w:t>
      </w:r>
      <w:r w:rsidR="009F6064">
        <w:rPr>
          <w:rFonts w:ascii="Times New Roman" w:hAnsi="Times New Roman" w:cs="Times New Roman"/>
          <w:sz w:val="28"/>
          <w:szCs w:val="28"/>
        </w:rPr>
        <w:t>чебная</w:t>
      </w:r>
      <w:r w:rsidR="00E859AA" w:rsidRPr="00935BBA">
        <w:rPr>
          <w:rFonts w:ascii="Times New Roman" w:hAnsi="Times New Roman" w:cs="Times New Roman"/>
          <w:sz w:val="28"/>
          <w:szCs w:val="28"/>
        </w:rPr>
        <w:t xml:space="preserve"> </w:t>
      </w:r>
      <w:bookmarkStart w:id="1" w:name="_Hlk30660664"/>
      <w:r w:rsidR="009F6064">
        <w:rPr>
          <w:rFonts w:ascii="Times New Roman" w:hAnsi="Times New Roman" w:cs="Times New Roman"/>
          <w:sz w:val="28"/>
          <w:szCs w:val="28"/>
        </w:rPr>
        <w:t>практика</w:t>
      </w:r>
      <w:r w:rsidR="0033038C">
        <w:rPr>
          <w:rFonts w:ascii="Times New Roman" w:hAnsi="Times New Roman" w:cs="Times New Roman"/>
          <w:sz w:val="28"/>
          <w:szCs w:val="28"/>
        </w:rPr>
        <w:t xml:space="preserve"> по обеспечению</w:t>
      </w:r>
      <w:r w:rsidR="00F942AE" w:rsidRPr="00F942AE">
        <w:rPr>
          <w:rFonts w:ascii="Times New Roman" w:hAnsi="Times New Roman" w:cs="Times New Roman"/>
          <w:sz w:val="28"/>
          <w:szCs w:val="28"/>
        </w:rPr>
        <w:t xml:space="preserve"> безопасной окружающей среды»</w:t>
      </w:r>
      <w:r w:rsidR="00F942AE">
        <w:rPr>
          <w:rFonts w:ascii="Times New Roman" w:hAnsi="Times New Roman" w:cs="Times New Roman"/>
          <w:sz w:val="28"/>
          <w:szCs w:val="28"/>
        </w:rPr>
        <w:t xml:space="preserve"> </w:t>
      </w:r>
      <w:bookmarkEnd w:id="0"/>
      <w:bookmarkEnd w:id="1"/>
      <w:r w:rsidR="009F6064" w:rsidRPr="00902E36">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105EB9" w:rsidRPr="00935BBA" w:rsidRDefault="00105EB9" w:rsidP="009F6064">
      <w:pPr>
        <w:autoSpaceDE w:val="0"/>
        <w:autoSpaceDN w:val="0"/>
        <w:adjustRightInd w:val="0"/>
        <w:spacing w:after="0" w:line="276" w:lineRule="auto"/>
        <w:ind w:firstLine="709"/>
        <w:jc w:val="both"/>
        <w:rPr>
          <w:b/>
          <w:sz w:val="28"/>
          <w:szCs w:val="28"/>
        </w:rPr>
      </w:pPr>
    </w:p>
    <w:p w:rsidR="00AD6CCC" w:rsidRDefault="00AD6CCC" w:rsidP="00105EB9">
      <w:pPr>
        <w:pStyle w:val="a3"/>
        <w:tabs>
          <w:tab w:val="num" w:pos="0"/>
        </w:tabs>
        <w:spacing w:after="0" w:line="360" w:lineRule="auto"/>
        <w:jc w:val="both"/>
        <w:rPr>
          <w:b/>
          <w:sz w:val="28"/>
          <w:szCs w:val="28"/>
        </w:rPr>
      </w:pPr>
    </w:p>
    <w:p w:rsidR="00AD6CCC" w:rsidRDefault="00AD6CCC" w:rsidP="00105EB9">
      <w:pPr>
        <w:pStyle w:val="a3"/>
        <w:tabs>
          <w:tab w:val="num" w:pos="0"/>
        </w:tabs>
        <w:spacing w:after="0" w:line="360" w:lineRule="auto"/>
        <w:jc w:val="both"/>
        <w:rPr>
          <w:b/>
          <w:sz w:val="28"/>
          <w:szCs w:val="28"/>
        </w:rPr>
      </w:pPr>
    </w:p>
    <w:p w:rsidR="00AD6CCC" w:rsidRDefault="00AD6CCC" w:rsidP="00105EB9">
      <w:pPr>
        <w:pStyle w:val="a3"/>
        <w:tabs>
          <w:tab w:val="num" w:pos="0"/>
        </w:tabs>
        <w:spacing w:after="0" w:line="360" w:lineRule="auto"/>
        <w:jc w:val="both"/>
        <w:rPr>
          <w:b/>
          <w:sz w:val="28"/>
          <w:szCs w:val="28"/>
        </w:rPr>
      </w:pPr>
    </w:p>
    <w:p w:rsidR="00AD6CCC" w:rsidRDefault="00AD6CCC" w:rsidP="00105EB9">
      <w:pPr>
        <w:pStyle w:val="a3"/>
        <w:tabs>
          <w:tab w:val="num" w:pos="0"/>
        </w:tabs>
        <w:spacing w:after="0" w:line="360" w:lineRule="auto"/>
        <w:jc w:val="both"/>
        <w:rPr>
          <w:b/>
          <w:sz w:val="28"/>
          <w:szCs w:val="28"/>
        </w:rPr>
      </w:pPr>
    </w:p>
    <w:p w:rsidR="00AD6CCC" w:rsidRDefault="00AD6CCC"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F00DA" w:rsidRPr="009F6064" w:rsidRDefault="008F00DA" w:rsidP="009F6064">
      <w:pPr>
        <w:tabs>
          <w:tab w:val="left" w:pos="284"/>
        </w:tabs>
        <w:spacing w:line="276" w:lineRule="auto"/>
        <w:jc w:val="both"/>
        <w:rPr>
          <w:rFonts w:ascii="Times New Roman" w:hAnsi="Times New Roman" w:cs="Times New Roman"/>
          <w:sz w:val="28"/>
          <w:szCs w:val="28"/>
        </w:rPr>
      </w:pPr>
      <w:r w:rsidRPr="009F6064">
        <w:rPr>
          <w:rFonts w:ascii="Times New Roman" w:hAnsi="Times New Roman" w:cs="Times New Roman"/>
          <w:sz w:val="28"/>
          <w:szCs w:val="28"/>
        </w:rPr>
        <w:t>Киёк О.В. – заведующий кафедрой профильных гигиенических дисциплин, эпидемиологии и общей гигиены, д.м.н., доцент;</w:t>
      </w:r>
    </w:p>
    <w:p w:rsidR="008F00DA" w:rsidRPr="009F6064" w:rsidRDefault="008F00DA" w:rsidP="009F6064">
      <w:pPr>
        <w:tabs>
          <w:tab w:val="left" w:pos="284"/>
        </w:tabs>
        <w:spacing w:line="276" w:lineRule="auto"/>
        <w:jc w:val="both"/>
        <w:rPr>
          <w:rFonts w:ascii="Times New Roman" w:hAnsi="Times New Roman" w:cs="Times New Roman"/>
          <w:sz w:val="28"/>
          <w:szCs w:val="28"/>
        </w:rPr>
      </w:pPr>
      <w:proofErr w:type="spellStart"/>
      <w:r w:rsidRPr="009F6064">
        <w:rPr>
          <w:rFonts w:ascii="Times New Roman" w:hAnsi="Times New Roman" w:cs="Times New Roman"/>
          <w:sz w:val="28"/>
          <w:szCs w:val="28"/>
        </w:rPr>
        <w:t>Енина</w:t>
      </w:r>
      <w:proofErr w:type="spellEnd"/>
      <w:r w:rsidRPr="009F6064">
        <w:rPr>
          <w:rFonts w:ascii="Times New Roman" w:hAnsi="Times New Roman" w:cs="Times New Roman"/>
          <w:sz w:val="28"/>
          <w:szCs w:val="28"/>
        </w:rPr>
        <w:t xml:space="preserve"> Э.Ю. – ассистент кафедры профильных гигиенических дисциплин, эпидемиологии и общей гигиены;</w:t>
      </w:r>
    </w:p>
    <w:p w:rsidR="008F00DA" w:rsidRPr="009F6064" w:rsidRDefault="008F00DA" w:rsidP="009F6064">
      <w:pPr>
        <w:jc w:val="both"/>
        <w:rPr>
          <w:rFonts w:ascii="Times New Roman" w:hAnsi="Times New Roman" w:cs="Times New Roman"/>
          <w:sz w:val="28"/>
          <w:szCs w:val="28"/>
        </w:rPr>
      </w:pPr>
      <w:r w:rsidRPr="009F6064">
        <w:rPr>
          <w:rFonts w:ascii="Times New Roman" w:hAnsi="Times New Roman" w:cs="Times New Roman"/>
          <w:sz w:val="28"/>
          <w:szCs w:val="28"/>
        </w:rPr>
        <w:t xml:space="preserve">Попова Б.В. – старший лаборант кафедры профильных гигиенических дисциплин, эпидемиологии и общей гигиены. </w:t>
      </w:r>
    </w:p>
    <w:p w:rsidR="00105EB9" w:rsidRPr="00935BBA" w:rsidRDefault="00105EB9" w:rsidP="00105EB9">
      <w:pPr>
        <w:pStyle w:val="a3"/>
        <w:tabs>
          <w:tab w:val="num" w:pos="0"/>
        </w:tabs>
        <w:spacing w:after="0"/>
        <w:jc w:val="center"/>
        <w:rPr>
          <w:sz w:val="28"/>
          <w:szCs w:val="28"/>
        </w:rPr>
      </w:pPr>
    </w:p>
    <w:p w:rsidR="00105EB9" w:rsidRDefault="00105EB9" w:rsidP="001E3DE5">
      <w:pPr>
        <w:pStyle w:val="a3"/>
        <w:tabs>
          <w:tab w:val="num" w:pos="0"/>
        </w:tabs>
        <w:spacing w:after="0"/>
        <w:rPr>
          <w:sz w:val="28"/>
          <w:szCs w:val="28"/>
        </w:rPr>
      </w:pPr>
    </w:p>
    <w:p w:rsidR="001E3DE5" w:rsidRDefault="001E3DE5" w:rsidP="001E3DE5">
      <w:pPr>
        <w:pStyle w:val="a3"/>
        <w:tabs>
          <w:tab w:val="num" w:pos="0"/>
        </w:tabs>
        <w:spacing w:after="0"/>
        <w:rPr>
          <w:sz w:val="28"/>
          <w:szCs w:val="28"/>
        </w:rPr>
      </w:pPr>
    </w:p>
    <w:p w:rsidR="001E3DE5" w:rsidRPr="00935BBA" w:rsidRDefault="001E3DE5" w:rsidP="001E3DE5">
      <w:pPr>
        <w:pStyle w:val="a3"/>
        <w:tabs>
          <w:tab w:val="num" w:pos="0"/>
        </w:tabs>
        <w:spacing w:after="0"/>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E3DE5">
      <w:pPr>
        <w:pStyle w:val="a3"/>
        <w:tabs>
          <w:tab w:val="num" w:pos="0"/>
        </w:tabs>
        <w:spacing w:after="0"/>
        <w:jc w:val="both"/>
        <w:rPr>
          <w:sz w:val="28"/>
          <w:szCs w:val="28"/>
        </w:rPr>
      </w:pPr>
      <w:r w:rsidRPr="00935BBA">
        <w:rPr>
          <w:sz w:val="28"/>
          <w:szCs w:val="28"/>
        </w:rPr>
        <w:t>Рабочая программа рассмотрена и одобрена на заседании методической</w:t>
      </w:r>
      <w:bookmarkStart w:id="2" w:name="_GoBack"/>
      <w:bookmarkEnd w:id="2"/>
      <w:r w:rsidRPr="00935BBA">
        <w:rPr>
          <w:sz w:val="28"/>
          <w:szCs w:val="28"/>
        </w:rPr>
        <w:t xml:space="preserve"> комиссии </w:t>
      </w:r>
      <w:r w:rsidR="004A1EA8">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w:t>
      </w:r>
      <w:proofErr w:type="gramStart"/>
      <w:r w:rsidRPr="00935BBA">
        <w:rPr>
          <w:sz w:val="28"/>
          <w:szCs w:val="28"/>
        </w:rPr>
        <w:t>_»_</w:t>
      </w:r>
      <w:proofErr w:type="gramEnd"/>
      <w:r w:rsidRPr="00935BBA">
        <w:rPr>
          <w:sz w:val="28"/>
          <w:szCs w:val="28"/>
        </w:rPr>
        <w:t>___________ 2023 года</w:t>
      </w:r>
    </w:p>
    <w:p w:rsidR="00105EB9" w:rsidRPr="00935BBA" w:rsidRDefault="00105EB9" w:rsidP="00105EB9">
      <w:pPr>
        <w:spacing w:after="0"/>
        <w:jc w:val="both"/>
        <w:rPr>
          <w:rFonts w:ascii="Times New Roman" w:hAnsi="Times New Roman" w:cs="Times New Roman"/>
          <w:sz w:val="28"/>
          <w:szCs w:val="28"/>
        </w:rPr>
      </w:pPr>
    </w:p>
    <w:p w:rsidR="009F6064" w:rsidRDefault="009F6064" w:rsidP="0057044B">
      <w:pPr>
        <w:shd w:val="clear" w:color="auto" w:fill="FFFFFF"/>
        <w:spacing w:after="0" w:line="276" w:lineRule="auto"/>
        <w:jc w:val="center"/>
        <w:rPr>
          <w:rFonts w:ascii="Times New Roman" w:hAnsi="Times New Roman" w:cs="Times New Roman"/>
          <w:b/>
          <w:iCs/>
          <w:sz w:val="28"/>
          <w:szCs w:val="28"/>
        </w:rPr>
      </w:pPr>
    </w:p>
    <w:p w:rsidR="009F6064" w:rsidRDefault="009F6064" w:rsidP="0057044B">
      <w:pPr>
        <w:shd w:val="clear" w:color="auto" w:fill="FFFFFF"/>
        <w:spacing w:after="0" w:line="276" w:lineRule="auto"/>
        <w:jc w:val="center"/>
        <w:rPr>
          <w:rFonts w:ascii="Times New Roman" w:hAnsi="Times New Roman" w:cs="Times New Roman"/>
          <w:b/>
          <w:iCs/>
          <w:sz w:val="28"/>
          <w:szCs w:val="28"/>
        </w:rPr>
      </w:pPr>
    </w:p>
    <w:p w:rsidR="009F6064" w:rsidRDefault="009F6064" w:rsidP="0057044B">
      <w:pPr>
        <w:shd w:val="clear" w:color="auto" w:fill="FFFFFF"/>
        <w:spacing w:after="0" w:line="276" w:lineRule="auto"/>
        <w:jc w:val="center"/>
        <w:rPr>
          <w:rFonts w:ascii="Times New Roman" w:hAnsi="Times New Roman" w:cs="Times New Roman"/>
          <w:b/>
          <w:iCs/>
          <w:sz w:val="28"/>
          <w:szCs w:val="28"/>
        </w:rPr>
      </w:pPr>
    </w:p>
    <w:p w:rsidR="0057044B" w:rsidRPr="00935BBA" w:rsidRDefault="0057044B" w:rsidP="0057044B">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57044B" w:rsidRPr="00935BBA" w:rsidRDefault="0057044B" w:rsidP="0057044B">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606"/>
        <w:gridCol w:w="1428"/>
        <w:gridCol w:w="426"/>
      </w:tblGrid>
      <w:tr w:rsidR="0057044B" w:rsidRPr="00935BBA" w:rsidTr="009F6064">
        <w:trPr>
          <w:gridAfter w:val="1"/>
          <w:wAfter w:w="426" w:type="dxa"/>
        </w:trPr>
        <w:tc>
          <w:tcPr>
            <w:tcW w:w="9606" w:type="dxa"/>
          </w:tcPr>
          <w:p w:rsidR="0057044B" w:rsidRDefault="0057044B" w:rsidP="0057044B">
            <w:pPr>
              <w:pStyle w:val="a6"/>
              <w:numPr>
                <w:ilvl w:val="0"/>
                <w:numId w:val="30"/>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57044B" w:rsidRPr="00AB79F6" w:rsidRDefault="0057044B" w:rsidP="002F7761">
            <w:pPr>
              <w:pStyle w:val="a6"/>
              <w:tabs>
                <w:tab w:val="left" w:pos="284"/>
              </w:tabs>
              <w:suppressAutoHyphens/>
              <w:spacing w:line="360" w:lineRule="auto"/>
              <w:ind w:left="0" w:right="-108"/>
              <w:jc w:val="both"/>
              <w:rPr>
                <w:sz w:val="28"/>
                <w:szCs w:val="28"/>
              </w:rPr>
            </w:pPr>
            <w:r>
              <w:rPr>
                <w:sz w:val="28"/>
                <w:szCs w:val="28"/>
              </w:rPr>
              <w:t xml:space="preserve">     </w:t>
            </w:r>
            <w:r w:rsidR="002F7761">
              <w:rPr>
                <w:sz w:val="28"/>
                <w:szCs w:val="28"/>
              </w:rPr>
              <w:t>ПРАКТИКИ…...</w:t>
            </w:r>
            <w:r w:rsidRPr="00AB79F6">
              <w:rPr>
                <w:sz w:val="28"/>
                <w:szCs w:val="28"/>
              </w:rPr>
              <w:t>………………………………………………</w:t>
            </w:r>
            <w:r>
              <w:rPr>
                <w:sz w:val="28"/>
                <w:szCs w:val="28"/>
              </w:rPr>
              <w:t>...................</w:t>
            </w:r>
            <w:r w:rsidR="00FF0395">
              <w:rPr>
                <w:sz w:val="28"/>
                <w:szCs w:val="28"/>
              </w:rPr>
              <w:t>..</w:t>
            </w:r>
            <w:r>
              <w:rPr>
                <w:sz w:val="28"/>
                <w:szCs w:val="28"/>
              </w:rPr>
              <w:t>.</w:t>
            </w:r>
            <w:r w:rsidR="002F7761">
              <w:rPr>
                <w:sz w:val="28"/>
                <w:szCs w:val="28"/>
              </w:rPr>
              <w:t>.</w:t>
            </w:r>
            <w:r>
              <w:rPr>
                <w:sz w:val="28"/>
                <w:szCs w:val="28"/>
              </w:rPr>
              <w:t>.</w:t>
            </w:r>
            <w:r w:rsidRPr="00AB79F6">
              <w:rPr>
                <w:sz w:val="28"/>
                <w:szCs w:val="28"/>
              </w:rPr>
              <w:t xml:space="preserve">4 </w:t>
            </w:r>
          </w:p>
        </w:tc>
        <w:tc>
          <w:tcPr>
            <w:tcW w:w="1428" w:type="dxa"/>
          </w:tcPr>
          <w:p w:rsidR="0057044B" w:rsidRPr="00935BBA" w:rsidRDefault="0057044B" w:rsidP="002629E8">
            <w:pPr>
              <w:spacing w:after="0"/>
              <w:rPr>
                <w:rFonts w:ascii="Times New Roman" w:hAnsi="Times New Roman" w:cs="Times New Roman"/>
                <w:b/>
                <w:sz w:val="28"/>
                <w:szCs w:val="28"/>
              </w:rPr>
            </w:pPr>
          </w:p>
        </w:tc>
      </w:tr>
      <w:tr w:rsidR="0057044B" w:rsidRPr="00935BBA" w:rsidTr="002629E8">
        <w:tc>
          <w:tcPr>
            <w:tcW w:w="9606" w:type="dxa"/>
          </w:tcPr>
          <w:p w:rsidR="0057044B" w:rsidRPr="00B95147" w:rsidRDefault="0057044B" w:rsidP="002629E8">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СТРУКТУРА И СОДЕРЖАНИЕ УЧЕБНОЙ </w:t>
            </w:r>
            <w:r w:rsidR="002F7761">
              <w:rPr>
                <w:rFonts w:ascii="Times New Roman" w:hAnsi="Times New Roman" w:cs="Times New Roman"/>
                <w:sz w:val="28"/>
                <w:szCs w:val="28"/>
              </w:rPr>
              <w:t>ПРАКТИКИ……</w:t>
            </w:r>
            <w:r>
              <w:rPr>
                <w:rFonts w:ascii="Times New Roman" w:hAnsi="Times New Roman" w:cs="Times New Roman"/>
                <w:sz w:val="28"/>
                <w:szCs w:val="28"/>
              </w:rPr>
              <w:t>……</w:t>
            </w:r>
            <w:proofErr w:type="gramStart"/>
            <w:r>
              <w:rPr>
                <w:rFonts w:ascii="Times New Roman" w:hAnsi="Times New Roman" w:cs="Times New Roman"/>
                <w:sz w:val="28"/>
                <w:szCs w:val="28"/>
              </w:rPr>
              <w:t>…</w:t>
            </w:r>
            <w:r w:rsidR="00FF0395">
              <w:rPr>
                <w:rFonts w:ascii="Times New Roman" w:hAnsi="Times New Roman" w:cs="Times New Roman"/>
                <w:sz w:val="28"/>
                <w:szCs w:val="28"/>
              </w:rPr>
              <w:t>….</w:t>
            </w:r>
            <w:proofErr w:type="gramEnd"/>
            <w:r w:rsidR="00FF0395">
              <w:rPr>
                <w:rFonts w:ascii="Times New Roman" w:hAnsi="Times New Roman" w:cs="Times New Roman"/>
                <w:sz w:val="28"/>
                <w:szCs w:val="28"/>
              </w:rPr>
              <w:t>.</w:t>
            </w:r>
            <w:r w:rsidR="001C5860">
              <w:rPr>
                <w:rFonts w:ascii="Times New Roman" w:hAnsi="Times New Roman" w:cs="Times New Roman"/>
                <w:sz w:val="28"/>
                <w:szCs w:val="28"/>
              </w:rPr>
              <w:t>5</w:t>
            </w:r>
          </w:p>
          <w:p w:rsidR="0057044B" w:rsidRPr="00B95147" w:rsidRDefault="0057044B" w:rsidP="00A8324C">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Pr>
                <w:rFonts w:ascii="Times New Roman" w:hAnsi="Times New Roman" w:cs="Times New Roman"/>
                <w:sz w:val="28"/>
                <w:szCs w:val="28"/>
              </w:rPr>
              <w:t xml:space="preserve"> </w:t>
            </w:r>
            <w:r w:rsidR="00FF0395">
              <w:rPr>
                <w:rFonts w:ascii="Times New Roman" w:hAnsi="Times New Roman" w:cs="Times New Roman"/>
                <w:sz w:val="28"/>
                <w:szCs w:val="28"/>
              </w:rPr>
              <w:t xml:space="preserve"> </w:t>
            </w:r>
            <w:r w:rsidRPr="00B95147">
              <w:rPr>
                <w:rFonts w:ascii="Times New Roman" w:hAnsi="Times New Roman" w:cs="Times New Roman"/>
                <w:sz w:val="28"/>
                <w:szCs w:val="28"/>
              </w:rPr>
              <w:t xml:space="preserve">УСЛОВИЯ РЕАЛИЗАЦИИ УЧЕБНОЙ </w:t>
            </w:r>
            <w:r w:rsidR="002F7761">
              <w:rPr>
                <w:rFonts w:ascii="Times New Roman" w:hAnsi="Times New Roman" w:cs="Times New Roman"/>
                <w:sz w:val="28"/>
                <w:szCs w:val="28"/>
              </w:rPr>
              <w:t>ПРАКТИКИ ……</w:t>
            </w:r>
            <w:r w:rsidR="00FF0395">
              <w:rPr>
                <w:rFonts w:ascii="Times New Roman" w:hAnsi="Times New Roman" w:cs="Times New Roman"/>
                <w:sz w:val="28"/>
                <w:szCs w:val="28"/>
              </w:rPr>
              <w:t>………………</w:t>
            </w:r>
            <w:r w:rsidR="00CD6B75">
              <w:rPr>
                <w:rFonts w:ascii="Times New Roman" w:hAnsi="Times New Roman" w:cs="Times New Roman"/>
                <w:sz w:val="28"/>
                <w:szCs w:val="28"/>
              </w:rPr>
              <w:t>.</w:t>
            </w:r>
            <w:r w:rsidR="00FF0395">
              <w:rPr>
                <w:rFonts w:ascii="Times New Roman" w:hAnsi="Times New Roman" w:cs="Times New Roman"/>
                <w:sz w:val="28"/>
                <w:szCs w:val="28"/>
              </w:rPr>
              <w:t>.</w:t>
            </w:r>
            <w:r w:rsidR="00A8324C">
              <w:rPr>
                <w:rFonts w:ascii="Times New Roman" w:hAnsi="Times New Roman" w:cs="Times New Roman"/>
                <w:sz w:val="28"/>
                <w:szCs w:val="28"/>
              </w:rPr>
              <w:t>7</w:t>
            </w:r>
          </w:p>
        </w:tc>
        <w:tc>
          <w:tcPr>
            <w:tcW w:w="1854" w:type="dxa"/>
            <w:gridSpan w:val="2"/>
          </w:tcPr>
          <w:p w:rsidR="0057044B" w:rsidRPr="00935BBA" w:rsidRDefault="0057044B" w:rsidP="002629E8">
            <w:pPr>
              <w:spacing w:after="0"/>
              <w:ind w:left="176"/>
              <w:rPr>
                <w:rFonts w:ascii="Times New Roman" w:hAnsi="Times New Roman" w:cs="Times New Roman"/>
                <w:b/>
                <w:sz w:val="28"/>
                <w:szCs w:val="28"/>
              </w:rPr>
            </w:pPr>
          </w:p>
        </w:tc>
      </w:tr>
      <w:tr w:rsidR="0057044B" w:rsidRPr="00935BBA" w:rsidTr="002629E8">
        <w:trPr>
          <w:gridAfter w:val="1"/>
          <w:wAfter w:w="426" w:type="dxa"/>
        </w:trPr>
        <w:tc>
          <w:tcPr>
            <w:tcW w:w="9606" w:type="dxa"/>
          </w:tcPr>
          <w:p w:rsidR="0057044B" w:rsidRDefault="0057044B" w:rsidP="002629E8">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Pr>
                <w:rFonts w:ascii="Times New Roman" w:hAnsi="Times New Roman" w:cs="Times New Roman"/>
                <w:sz w:val="28"/>
                <w:szCs w:val="28"/>
              </w:rPr>
              <w:t xml:space="preserve"> </w:t>
            </w:r>
            <w:r w:rsidR="00FF0395">
              <w:rPr>
                <w:rFonts w:ascii="Times New Roman" w:hAnsi="Times New Roman" w:cs="Times New Roman"/>
                <w:sz w:val="28"/>
                <w:szCs w:val="28"/>
              </w:rPr>
              <w:t xml:space="preserve"> </w:t>
            </w:r>
            <w:r w:rsidRPr="00B95147">
              <w:rPr>
                <w:rFonts w:ascii="Times New Roman" w:hAnsi="Times New Roman" w:cs="Times New Roman"/>
                <w:sz w:val="28"/>
                <w:szCs w:val="28"/>
              </w:rPr>
              <w:t>КОНТРОЛЬ И ОЦЕНКА РЕЗУЛЬТАТОВ ОСВОЕНИЯ УЧЕБНОЙ</w:t>
            </w:r>
          </w:p>
          <w:p w:rsidR="0057044B" w:rsidRPr="00B95147" w:rsidRDefault="0057044B" w:rsidP="002F7761">
            <w:pPr>
              <w:suppressAutoHyphens/>
              <w:spacing w:after="0" w:line="360" w:lineRule="auto"/>
              <w:ind w:right="-108"/>
              <w:jc w:val="both"/>
              <w:rPr>
                <w:rFonts w:ascii="Times New Roman" w:hAnsi="Times New Roman" w:cs="Times New Roman"/>
                <w:sz w:val="28"/>
                <w:szCs w:val="28"/>
              </w:rPr>
            </w:pPr>
            <w:r>
              <w:rPr>
                <w:rFonts w:ascii="Times New Roman" w:hAnsi="Times New Roman" w:cs="Times New Roman"/>
                <w:sz w:val="28"/>
                <w:szCs w:val="28"/>
              </w:rPr>
              <w:t xml:space="preserve">  </w:t>
            </w:r>
            <w:r w:rsidRPr="00B95147">
              <w:rPr>
                <w:rFonts w:ascii="Times New Roman" w:hAnsi="Times New Roman" w:cs="Times New Roman"/>
                <w:sz w:val="28"/>
                <w:szCs w:val="28"/>
              </w:rPr>
              <w:t xml:space="preserve"> </w:t>
            </w:r>
            <w:r w:rsidR="002F7761">
              <w:rPr>
                <w:rFonts w:ascii="Times New Roman" w:hAnsi="Times New Roman" w:cs="Times New Roman"/>
                <w:sz w:val="28"/>
                <w:szCs w:val="28"/>
              </w:rPr>
              <w:t xml:space="preserve">ПРАКТИКИ </w:t>
            </w:r>
            <w:proofErr w:type="gramStart"/>
            <w:r w:rsidR="002F7761">
              <w:rPr>
                <w:rFonts w:ascii="Times New Roman" w:hAnsi="Times New Roman" w:cs="Times New Roman"/>
                <w:sz w:val="28"/>
                <w:szCs w:val="28"/>
              </w:rPr>
              <w:t>…….</w:t>
            </w:r>
            <w:proofErr w:type="gramEnd"/>
            <w:r>
              <w:rPr>
                <w:rFonts w:ascii="Times New Roman" w:hAnsi="Times New Roman" w:cs="Times New Roman"/>
                <w:sz w:val="28"/>
                <w:szCs w:val="28"/>
              </w:rPr>
              <w:t>…………………………………………………………</w:t>
            </w:r>
            <w:r w:rsidR="002F7761">
              <w:rPr>
                <w:rFonts w:ascii="Times New Roman" w:hAnsi="Times New Roman" w:cs="Times New Roman"/>
                <w:sz w:val="28"/>
                <w:szCs w:val="28"/>
              </w:rPr>
              <w:t>.</w:t>
            </w:r>
            <w:r>
              <w:rPr>
                <w:rFonts w:ascii="Times New Roman" w:hAnsi="Times New Roman" w:cs="Times New Roman"/>
                <w:sz w:val="28"/>
                <w:szCs w:val="28"/>
              </w:rPr>
              <w:t>…</w:t>
            </w:r>
            <w:r w:rsidR="00CD6B75">
              <w:rPr>
                <w:rFonts w:ascii="Times New Roman" w:hAnsi="Times New Roman" w:cs="Times New Roman"/>
                <w:sz w:val="28"/>
                <w:szCs w:val="28"/>
              </w:rPr>
              <w:t>.</w:t>
            </w:r>
            <w:r w:rsidR="00FF0395">
              <w:rPr>
                <w:rFonts w:ascii="Times New Roman" w:hAnsi="Times New Roman" w:cs="Times New Roman"/>
                <w:sz w:val="28"/>
                <w:szCs w:val="28"/>
              </w:rPr>
              <w:t>.</w:t>
            </w:r>
            <w:r w:rsidR="00A8324C">
              <w:rPr>
                <w:rFonts w:ascii="Times New Roman" w:hAnsi="Times New Roman" w:cs="Times New Roman"/>
                <w:sz w:val="28"/>
                <w:szCs w:val="28"/>
              </w:rPr>
              <w:t>8</w:t>
            </w:r>
          </w:p>
          <w:p w:rsidR="0057044B" w:rsidRPr="00B95147" w:rsidRDefault="0057044B" w:rsidP="002629E8">
            <w:pPr>
              <w:spacing w:after="0" w:line="360" w:lineRule="auto"/>
              <w:jc w:val="both"/>
              <w:rPr>
                <w:rFonts w:ascii="Times New Roman" w:hAnsi="Times New Roman" w:cs="Times New Roman"/>
                <w:sz w:val="28"/>
                <w:szCs w:val="28"/>
              </w:rPr>
            </w:pPr>
          </w:p>
        </w:tc>
        <w:tc>
          <w:tcPr>
            <w:tcW w:w="1428" w:type="dxa"/>
          </w:tcPr>
          <w:p w:rsidR="0057044B" w:rsidRPr="00935BBA" w:rsidRDefault="0057044B" w:rsidP="002629E8">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3970B1">
      <w:pPr>
        <w:autoSpaceDE w:val="0"/>
        <w:autoSpaceDN w:val="0"/>
        <w:adjustRightInd w:val="0"/>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w:t>
      </w:r>
      <w:r w:rsidR="00CB05A1">
        <w:rPr>
          <w:rFonts w:ascii="Times New Roman" w:hAnsi="Times New Roman" w:cs="Times New Roman"/>
          <w:b/>
          <w:sz w:val="28"/>
          <w:szCs w:val="28"/>
        </w:rPr>
        <w:t>ОБЩАЯ ХАРАКТЕРИСТИКА «</w:t>
      </w:r>
      <w:r w:rsidR="00CB05A1" w:rsidRPr="00565818">
        <w:rPr>
          <w:rFonts w:ascii="Times New Roman" w:hAnsi="Times New Roman" w:cs="Times New Roman"/>
          <w:b/>
          <w:sz w:val="28"/>
          <w:szCs w:val="28"/>
        </w:rPr>
        <w:t xml:space="preserve">УЧЕБНОЙ ПРАКТИКИ </w:t>
      </w:r>
      <w:r w:rsidR="00CB05A1">
        <w:rPr>
          <w:rFonts w:ascii="Times New Roman" w:hAnsi="Times New Roman" w:cs="Times New Roman"/>
          <w:b/>
          <w:sz w:val="28"/>
          <w:szCs w:val="28"/>
        </w:rPr>
        <w:t>ПО ОБЕСПЕЧЕНИЮ</w:t>
      </w:r>
      <w:r w:rsidR="00CB05A1" w:rsidRPr="00565818">
        <w:rPr>
          <w:rFonts w:ascii="Times New Roman" w:hAnsi="Times New Roman" w:cs="Times New Roman"/>
          <w:b/>
          <w:sz w:val="28"/>
          <w:szCs w:val="28"/>
        </w:rPr>
        <w:t xml:space="preserve"> БЕЗОПАСНОЙ ОКРУЖАЮЩЕЙ СРЕДЫ»</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 xml:space="preserve">Место </w:t>
      </w:r>
      <w:r w:rsidR="008E11BF">
        <w:rPr>
          <w:b/>
          <w:sz w:val="28"/>
          <w:szCs w:val="28"/>
        </w:rPr>
        <w:t xml:space="preserve">учебной практики </w:t>
      </w:r>
      <w:r w:rsidRPr="00935BBA">
        <w:rPr>
          <w:b/>
          <w:sz w:val="28"/>
          <w:szCs w:val="28"/>
        </w:rPr>
        <w:t>в структуре основной образовательной программы:</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w:t>
      </w:r>
      <w:r w:rsidR="008E11BF">
        <w:rPr>
          <w:rFonts w:ascii="Times New Roman" w:hAnsi="Times New Roman" w:cs="Times New Roman"/>
          <w:sz w:val="28"/>
          <w:szCs w:val="28"/>
        </w:rPr>
        <w:t xml:space="preserve">практика </w:t>
      </w:r>
      <w:r w:rsidR="00377534">
        <w:rPr>
          <w:rFonts w:ascii="Times New Roman" w:hAnsi="Times New Roman" w:cs="Times New Roman"/>
          <w:sz w:val="28"/>
          <w:szCs w:val="28"/>
        </w:rPr>
        <w:t>01</w:t>
      </w:r>
      <w:r w:rsidR="008E11BF">
        <w:rPr>
          <w:rFonts w:ascii="Times New Roman" w:hAnsi="Times New Roman" w:cs="Times New Roman"/>
          <w:sz w:val="28"/>
          <w:szCs w:val="28"/>
        </w:rPr>
        <w:t xml:space="preserve">.01 </w:t>
      </w:r>
      <w:r w:rsidRPr="00935BBA">
        <w:rPr>
          <w:rFonts w:ascii="Times New Roman" w:hAnsi="Times New Roman" w:cs="Times New Roman"/>
          <w:sz w:val="28"/>
          <w:szCs w:val="28"/>
        </w:rPr>
        <w:t>«</w:t>
      </w:r>
      <w:r w:rsidR="008E11BF">
        <w:rPr>
          <w:rFonts w:ascii="Times New Roman" w:hAnsi="Times New Roman" w:cs="Times New Roman"/>
          <w:sz w:val="28"/>
          <w:szCs w:val="28"/>
        </w:rPr>
        <w:t xml:space="preserve">Учебная практика по </w:t>
      </w:r>
      <w:r w:rsidR="00166F74">
        <w:rPr>
          <w:rFonts w:ascii="Times New Roman" w:hAnsi="Times New Roman" w:cs="Times New Roman"/>
          <w:sz w:val="28"/>
          <w:szCs w:val="28"/>
        </w:rPr>
        <w:t>обеспечению безопасной окружающей среды</w:t>
      </w:r>
      <w:r w:rsidRPr="00935BBA">
        <w:rPr>
          <w:rFonts w:ascii="Times New Roman" w:hAnsi="Times New Roman" w:cs="Times New Roman"/>
          <w:sz w:val="28"/>
          <w:szCs w:val="28"/>
        </w:rPr>
        <w:t xml:space="preserve">» </w:t>
      </w:r>
      <w:r w:rsidR="008E11BF">
        <w:rPr>
          <w:rFonts w:ascii="Times New Roman" w:hAnsi="Times New Roman" w:cs="Times New Roman"/>
          <w:sz w:val="28"/>
          <w:szCs w:val="28"/>
        </w:rPr>
        <w:t xml:space="preserve">входит в </w:t>
      </w:r>
      <w:r w:rsidRPr="00935BBA">
        <w:rPr>
          <w:rFonts w:ascii="Times New Roman" w:hAnsi="Times New Roman" w:cs="Times New Roman"/>
          <w:sz w:val="28"/>
          <w:szCs w:val="28"/>
        </w:rPr>
        <w:t>обязательн</w:t>
      </w:r>
      <w:r w:rsidR="008E11BF">
        <w:rPr>
          <w:rFonts w:ascii="Times New Roman" w:hAnsi="Times New Roman" w:cs="Times New Roman"/>
          <w:sz w:val="28"/>
          <w:szCs w:val="28"/>
        </w:rPr>
        <w:t xml:space="preserve">ую </w:t>
      </w:r>
      <w:r w:rsidR="007801E5">
        <w:rPr>
          <w:rFonts w:ascii="Times New Roman" w:hAnsi="Times New Roman" w:cs="Times New Roman"/>
          <w:sz w:val="28"/>
          <w:szCs w:val="28"/>
        </w:rPr>
        <w:t>часть</w:t>
      </w:r>
      <w:r w:rsidRPr="00935BBA">
        <w:rPr>
          <w:rFonts w:ascii="Times New Roman" w:hAnsi="Times New Roman" w:cs="Times New Roman"/>
          <w:sz w:val="28"/>
          <w:szCs w:val="28"/>
        </w:rPr>
        <w:t xml:space="preserve"> профессионального цикла основной образовательной программы </w:t>
      </w:r>
      <w:r w:rsidR="008E11BF">
        <w:rPr>
          <w:rFonts w:ascii="Times New Roman" w:hAnsi="Times New Roman" w:cs="Times New Roman"/>
          <w:sz w:val="28"/>
          <w:szCs w:val="28"/>
        </w:rPr>
        <w:t xml:space="preserve">по направлению подготовки </w:t>
      </w:r>
      <w:r w:rsidRPr="00935BBA">
        <w:rPr>
          <w:rFonts w:ascii="Times New Roman" w:hAnsi="Times New Roman" w:cs="Times New Roman"/>
          <w:sz w:val="28"/>
          <w:szCs w:val="28"/>
        </w:rPr>
        <w:t>3</w:t>
      </w:r>
      <w:r w:rsidR="001177A3">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00314D49">
        <w:rPr>
          <w:rFonts w:ascii="Times New Roman" w:hAnsi="Times New Roman" w:cs="Times New Roman"/>
          <w:sz w:val="28"/>
          <w:szCs w:val="28"/>
        </w:rPr>
        <w:t>учебная практика</w:t>
      </w:r>
      <w:r w:rsidRPr="00935BBA">
        <w:rPr>
          <w:rFonts w:ascii="Times New Roman" w:hAnsi="Times New Roman" w:cs="Times New Roman"/>
          <w:sz w:val="28"/>
          <w:szCs w:val="28"/>
        </w:rPr>
        <w:t xml:space="preserve">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w:t>
      </w:r>
      <w:r w:rsidR="00063819">
        <w:rPr>
          <w:rFonts w:ascii="Times New Roman" w:hAnsi="Times New Roman" w:cs="Times New Roman"/>
          <w:sz w:val="28"/>
          <w:szCs w:val="28"/>
        </w:rPr>
        <w:t>7</w:t>
      </w:r>
      <w:r w:rsidRPr="00935BBA">
        <w:rPr>
          <w:rFonts w:ascii="Times New Roman" w:hAnsi="Times New Roman" w:cs="Times New Roman"/>
          <w:sz w:val="28"/>
          <w:szCs w:val="28"/>
        </w:rPr>
        <w:t>, ОК 09</w:t>
      </w:r>
      <w:r w:rsidR="008E6A91">
        <w:rPr>
          <w:rFonts w:ascii="Times New Roman" w:hAnsi="Times New Roman" w:cs="Times New Roman"/>
          <w:sz w:val="28"/>
          <w:szCs w:val="28"/>
        </w:rPr>
        <w:t xml:space="preserve">, ПК </w:t>
      </w:r>
      <w:r w:rsidR="00790345">
        <w:rPr>
          <w:rFonts w:ascii="Times New Roman" w:hAnsi="Times New Roman" w:cs="Times New Roman"/>
          <w:sz w:val="28"/>
          <w:szCs w:val="28"/>
        </w:rPr>
        <w:t>1.1.</w:t>
      </w:r>
      <w:r w:rsidR="008E6A91">
        <w:rPr>
          <w:rFonts w:ascii="Times New Roman" w:hAnsi="Times New Roman" w:cs="Times New Roman"/>
          <w:sz w:val="28"/>
          <w:szCs w:val="28"/>
        </w:rPr>
        <w:t xml:space="preserve">, ПК </w:t>
      </w:r>
      <w:r w:rsidR="00790345">
        <w:rPr>
          <w:rFonts w:ascii="Times New Roman" w:hAnsi="Times New Roman" w:cs="Times New Roman"/>
          <w:sz w:val="28"/>
          <w:szCs w:val="28"/>
        </w:rPr>
        <w:t>1.2., ПК 1.3.</w:t>
      </w:r>
    </w:p>
    <w:p w:rsidR="008E11BF" w:rsidRDefault="008E11BF" w:rsidP="00692C8E">
      <w:pPr>
        <w:pStyle w:val="3"/>
        <w:spacing w:after="0" w:line="276" w:lineRule="auto"/>
        <w:ind w:firstLine="709"/>
        <w:rPr>
          <w:sz w:val="28"/>
          <w:szCs w:val="28"/>
        </w:rPr>
      </w:pPr>
      <w:r w:rsidRPr="00692C8E">
        <w:rPr>
          <w:sz w:val="28"/>
          <w:szCs w:val="28"/>
        </w:rPr>
        <w:t>Учебная практика является логическим продолжением изучения дисциплины «</w:t>
      </w:r>
      <w:r w:rsidR="007801E5">
        <w:rPr>
          <w:sz w:val="28"/>
          <w:szCs w:val="28"/>
        </w:rPr>
        <w:t>Обеспечение безопасной окружающей среды в медицинской организации</w:t>
      </w:r>
      <w:r w:rsidRPr="00692C8E">
        <w:rPr>
          <w:sz w:val="28"/>
          <w:szCs w:val="28"/>
        </w:rPr>
        <w:t>» и призвана развить и закрепить у обучающихся первичные профессиональные знания, умения и практический опыт.</w:t>
      </w:r>
    </w:p>
    <w:p w:rsidR="00812516" w:rsidRPr="00692C8E" w:rsidRDefault="00812516" w:rsidP="00692C8E">
      <w:pPr>
        <w:pStyle w:val="3"/>
        <w:spacing w:after="0" w:line="276" w:lineRule="auto"/>
        <w:ind w:firstLine="709"/>
        <w:rPr>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w:t>
      </w:r>
    </w:p>
    <w:p w:rsidR="00050F17" w:rsidRDefault="00050F17"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r w:rsidRPr="00050F17">
        <w:rPr>
          <w:rFonts w:ascii="Times New Roman" w:hAnsi="Times New Roman"/>
          <w:sz w:val="28"/>
          <w:szCs w:val="28"/>
        </w:rPr>
        <w:t xml:space="preserve">Результатом освоения программы учебной практики является овладение обучающимися видом профессиональной деятельности (ВПД) </w:t>
      </w:r>
      <w:r w:rsidR="00D20E8F">
        <w:rPr>
          <w:rFonts w:ascii="Times New Roman" w:hAnsi="Times New Roman"/>
          <w:sz w:val="28"/>
          <w:szCs w:val="28"/>
        </w:rPr>
        <w:t>Проведение мероприятий по профилактике инфекций, связанных с оказанием медицинской помощи</w:t>
      </w:r>
      <w:r w:rsidRPr="00812516">
        <w:rPr>
          <w:rFonts w:ascii="Times New Roman" w:hAnsi="Times New Roman"/>
          <w:sz w:val="28"/>
          <w:szCs w:val="28"/>
        </w:rPr>
        <w:t>,</w:t>
      </w:r>
      <w:r w:rsidRPr="00050F17">
        <w:rPr>
          <w:rFonts w:ascii="Times New Roman" w:hAnsi="Times New Roman"/>
          <w:sz w:val="28"/>
          <w:szCs w:val="28"/>
        </w:rPr>
        <w:t xml:space="preserve"> в том числе профессиональными (ПК) и общими (ОК) компетенциями:</w:t>
      </w:r>
    </w:p>
    <w:p w:rsidR="00383862" w:rsidRDefault="00383862" w:rsidP="00050F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919"/>
        <w:jc w:val="both"/>
        <w:rPr>
          <w:rFonts w:ascii="Times New Roman" w:hAnsi="Times New Roman"/>
          <w:sz w:val="28"/>
          <w:szCs w:val="28"/>
        </w:rPr>
      </w:pPr>
    </w:p>
    <w:tbl>
      <w:tblPr>
        <w:tblStyle w:val="a5"/>
        <w:tblW w:w="0" w:type="auto"/>
        <w:tblLook w:val="04A0" w:firstRow="1" w:lastRow="0" w:firstColumn="1" w:lastColumn="0" w:noHBand="0" w:noVBand="1"/>
      </w:tblPr>
      <w:tblGrid>
        <w:gridCol w:w="1223"/>
        <w:gridCol w:w="3799"/>
        <w:gridCol w:w="4322"/>
      </w:tblGrid>
      <w:tr w:rsidR="00383862" w:rsidRPr="00935BBA" w:rsidTr="00383862">
        <w:tc>
          <w:tcPr>
            <w:tcW w:w="1242" w:type="dxa"/>
          </w:tcPr>
          <w:p w:rsidR="00383862" w:rsidRPr="00935BBA" w:rsidRDefault="00383862" w:rsidP="002629E8">
            <w:pPr>
              <w:shd w:val="clear" w:color="auto" w:fill="FFFFFF"/>
              <w:spacing w:line="276" w:lineRule="auto"/>
              <w:jc w:val="center"/>
              <w:rPr>
                <w:b/>
                <w:sz w:val="28"/>
                <w:szCs w:val="28"/>
              </w:rPr>
            </w:pPr>
            <w:r w:rsidRPr="00935BBA">
              <w:rPr>
                <w:b/>
                <w:sz w:val="28"/>
                <w:szCs w:val="28"/>
              </w:rPr>
              <w:t>Код</w:t>
            </w:r>
          </w:p>
          <w:p w:rsidR="00383862" w:rsidRPr="00935BBA" w:rsidRDefault="00383862" w:rsidP="002629E8">
            <w:pPr>
              <w:spacing w:line="276" w:lineRule="auto"/>
              <w:jc w:val="center"/>
              <w:rPr>
                <w:b/>
                <w:sz w:val="28"/>
                <w:szCs w:val="28"/>
              </w:rPr>
            </w:pPr>
            <w:r w:rsidRPr="00935BBA">
              <w:rPr>
                <w:b/>
                <w:sz w:val="28"/>
                <w:szCs w:val="28"/>
              </w:rPr>
              <w:t>ПК, ОК</w:t>
            </w:r>
          </w:p>
        </w:tc>
        <w:tc>
          <w:tcPr>
            <w:tcW w:w="3828" w:type="dxa"/>
          </w:tcPr>
          <w:p w:rsidR="00383862" w:rsidRPr="00935BBA" w:rsidRDefault="00383862" w:rsidP="002629E8">
            <w:pPr>
              <w:spacing w:line="276" w:lineRule="auto"/>
              <w:jc w:val="center"/>
              <w:rPr>
                <w:b/>
                <w:sz w:val="28"/>
                <w:szCs w:val="28"/>
              </w:rPr>
            </w:pPr>
            <w:r w:rsidRPr="00935BBA">
              <w:rPr>
                <w:b/>
                <w:sz w:val="28"/>
                <w:szCs w:val="28"/>
              </w:rPr>
              <w:t>Умения</w:t>
            </w:r>
          </w:p>
        </w:tc>
        <w:tc>
          <w:tcPr>
            <w:tcW w:w="4372" w:type="dxa"/>
          </w:tcPr>
          <w:p w:rsidR="00383862" w:rsidRPr="00935BBA" w:rsidRDefault="00383862" w:rsidP="002629E8">
            <w:pPr>
              <w:spacing w:line="276" w:lineRule="auto"/>
              <w:jc w:val="center"/>
              <w:rPr>
                <w:b/>
                <w:sz w:val="28"/>
                <w:szCs w:val="28"/>
              </w:rPr>
            </w:pPr>
            <w:r w:rsidRPr="00935BBA">
              <w:rPr>
                <w:b/>
                <w:sz w:val="28"/>
                <w:szCs w:val="28"/>
              </w:rPr>
              <w:t>Знания</w:t>
            </w:r>
          </w:p>
        </w:tc>
      </w:tr>
      <w:tr w:rsidR="00D20E8F" w:rsidRPr="005C052B" w:rsidTr="008B07E8">
        <w:tc>
          <w:tcPr>
            <w:tcW w:w="1242" w:type="dxa"/>
            <w:tcBorders>
              <w:top w:val="single" w:sz="6" w:space="0" w:color="000000"/>
              <w:left w:val="single" w:sz="6" w:space="0" w:color="000000"/>
              <w:bottom w:val="single" w:sz="6" w:space="0" w:color="000000"/>
              <w:right w:val="single" w:sz="6" w:space="0" w:color="000000"/>
            </w:tcBorders>
            <w:shd w:val="clear" w:color="auto" w:fill="auto"/>
          </w:tcPr>
          <w:p w:rsidR="00D20E8F" w:rsidRPr="00D20E8F" w:rsidRDefault="00D20E8F" w:rsidP="00D20E8F">
            <w:pPr>
              <w:ind w:left="-15" w:right="54" w:firstLine="15"/>
              <w:jc w:val="center"/>
              <w:rPr>
                <w:sz w:val="28"/>
                <w:szCs w:val="28"/>
              </w:rPr>
            </w:pPr>
            <w:r w:rsidRPr="00D20E8F">
              <w:rPr>
                <w:sz w:val="28"/>
                <w:szCs w:val="28"/>
              </w:rPr>
              <w:t>ОК 01.</w:t>
            </w:r>
          </w:p>
          <w:p w:rsidR="00D20E8F" w:rsidRPr="00D20E8F" w:rsidRDefault="00D20E8F" w:rsidP="00D20E8F">
            <w:pPr>
              <w:ind w:left="-15" w:right="54" w:firstLine="15"/>
              <w:jc w:val="center"/>
              <w:rPr>
                <w:sz w:val="28"/>
                <w:szCs w:val="28"/>
              </w:rPr>
            </w:pPr>
            <w:r w:rsidRPr="00D20E8F">
              <w:rPr>
                <w:sz w:val="28"/>
                <w:szCs w:val="28"/>
              </w:rPr>
              <w:t>ОК 02.</w:t>
            </w:r>
          </w:p>
          <w:p w:rsidR="00D20E8F" w:rsidRPr="00D20E8F" w:rsidRDefault="00D20E8F" w:rsidP="00D20E8F">
            <w:pPr>
              <w:ind w:right="54"/>
              <w:jc w:val="center"/>
              <w:rPr>
                <w:sz w:val="28"/>
                <w:szCs w:val="28"/>
              </w:rPr>
            </w:pPr>
            <w:r w:rsidRPr="00D20E8F">
              <w:rPr>
                <w:sz w:val="28"/>
                <w:szCs w:val="28"/>
              </w:rPr>
              <w:t>ОК 04.</w:t>
            </w:r>
          </w:p>
          <w:p w:rsidR="00D20E8F" w:rsidRPr="00D20E8F" w:rsidRDefault="00D20E8F" w:rsidP="00D20E8F">
            <w:pPr>
              <w:ind w:left="-15" w:right="54" w:firstLine="15"/>
              <w:jc w:val="center"/>
              <w:rPr>
                <w:sz w:val="28"/>
                <w:szCs w:val="28"/>
              </w:rPr>
            </w:pPr>
            <w:r w:rsidRPr="00D20E8F">
              <w:rPr>
                <w:sz w:val="28"/>
                <w:szCs w:val="28"/>
              </w:rPr>
              <w:t>ОК 07.</w:t>
            </w:r>
          </w:p>
          <w:p w:rsidR="00D20E8F" w:rsidRPr="00D20E8F" w:rsidRDefault="00D20E8F" w:rsidP="00D20E8F">
            <w:pPr>
              <w:ind w:left="-15" w:right="54" w:firstLine="15"/>
              <w:jc w:val="center"/>
              <w:rPr>
                <w:sz w:val="28"/>
                <w:szCs w:val="28"/>
              </w:rPr>
            </w:pPr>
            <w:r w:rsidRPr="00D20E8F">
              <w:rPr>
                <w:sz w:val="28"/>
                <w:szCs w:val="28"/>
              </w:rPr>
              <w:t>ОК 09.</w:t>
            </w:r>
          </w:p>
          <w:p w:rsidR="00D20E8F" w:rsidRPr="00D20E8F" w:rsidRDefault="00D20E8F" w:rsidP="00D20E8F">
            <w:pPr>
              <w:ind w:left="-15" w:right="54" w:firstLine="15"/>
              <w:jc w:val="center"/>
              <w:rPr>
                <w:sz w:val="28"/>
                <w:szCs w:val="28"/>
              </w:rPr>
            </w:pPr>
            <w:r w:rsidRPr="00D20E8F">
              <w:rPr>
                <w:sz w:val="28"/>
                <w:szCs w:val="28"/>
              </w:rPr>
              <w:t>ПК 1.1.</w:t>
            </w:r>
          </w:p>
          <w:p w:rsidR="00D20E8F" w:rsidRPr="00D20E8F" w:rsidRDefault="00D20E8F" w:rsidP="00D20E8F">
            <w:pPr>
              <w:ind w:left="-15" w:right="54" w:firstLine="15"/>
              <w:jc w:val="center"/>
              <w:rPr>
                <w:sz w:val="28"/>
                <w:szCs w:val="28"/>
              </w:rPr>
            </w:pPr>
            <w:r w:rsidRPr="00D20E8F">
              <w:rPr>
                <w:sz w:val="28"/>
                <w:szCs w:val="28"/>
              </w:rPr>
              <w:t>ПК 1.2.</w:t>
            </w:r>
          </w:p>
          <w:p w:rsidR="00D20E8F" w:rsidRPr="00D20E8F" w:rsidRDefault="00D20E8F" w:rsidP="00D20E8F">
            <w:pPr>
              <w:ind w:left="-15" w:right="54" w:firstLine="15"/>
              <w:jc w:val="center"/>
              <w:rPr>
                <w:sz w:val="28"/>
                <w:szCs w:val="28"/>
              </w:rPr>
            </w:pPr>
            <w:r w:rsidRPr="00D20E8F">
              <w:rPr>
                <w:sz w:val="28"/>
                <w:szCs w:val="28"/>
              </w:rPr>
              <w:t>ПК 1.3.</w:t>
            </w:r>
          </w:p>
          <w:p w:rsidR="00D20E8F" w:rsidRPr="00D20E8F" w:rsidRDefault="00D20E8F" w:rsidP="00D20E8F">
            <w:pPr>
              <w:ind w:left="-15" w:right="54" w:firstLine="15"/>
              <w:jc w:val="center"/>
              <w:rPr>
                <w:bCs/>
                <w:sz w:val="28"/>
                <w:szCs w:val="28"/>
              </w:rPr>
            </w:pPr>
          </w:p>
        </w:tc>
        <w:tc>
          <w:tcPr>
            <w:tcW w:w="3828" w:type="dxa"/>
            <w:tcBorders>
              <w:top w:val="single" w:sz="6" w:space="0" w:color="000000"/>
              <w:left w:val="single" w:sz="6" w:space="0" w:color="000000"/>
              <w:bottom w:val="single" w:sz="6" w:space="0" w:color="000000"/>
              <w:right w:val="single" w:sz="6" w:space="0" w:color="000000"/>
            </w:tcBorders>
            <w:shd w:val="clear" w:color="auto" w:fill="auto"/>
          </w:tcPr>
          <w:p w:rsidR="00D20E8F" w:rsidRPr="00D20E8F" w:rsidRDefault="00D20E8F" w:rsidP="00D20E8F">
            <w:pPr>
              <w:pStyle w:val="af8"/>
              <w:shd w:val="clear" w:color="auto" w:fill="auto"/>
              <w:tabs>
                <w:tab w:val="left" w:pos="278"/>
              </w:tabs>
              <w:rPr>
                <w:sz w:val="28"/>
                <w:szCs w:val="28"/>
              </w:rPr>
            </w:pPr>
            <w:r w:rsidRPr="00D20E8F">
              <w:rPr>
                <w:sz w:val="28"/>
                <w:szCs w:val="28"/>
              </w:rPr>
              <w:t>- распознавать задачу и/или проблему в профессиональном и/или социальном контексте;</w:t>
            </w:r>
          </w:p>
          <w:p w:rsidR="00D20E8F" w:rsidRPr="00D20E8F" w:rsidRDefault="00D20E8F" w:rsidP="00D20E8F">
            <w:pPr>
              <w:pStyle w:val="af8"/>
              <w:shd w:val="clear" w:color="auto" w:fill="auto"/>
              <w:tabs>
                <w:tab w:val="left" w:pos="283"/>
              </w:tabs>
              <w:rPr>
                <w:sz w:val="28"/>
                <w:szCs w:val="28"/>
              </w:rPr>
            </w:pPr>
            <w:r w:rsidRPr="00D20E8F">
              <w:rPr>
                <w:sz w:val="28"/>
                <w:szCs w:val="28"/>
              </w:rPr>
              <w:t>- оценивать результат и последствия своих действий (самостоятельно или с помощью наставника);</w:t>
            </w:r>
          </w:p>
          <w:p w:rsidR="00D20E8F" w:rsidRPr="00D20E8F" w:rsidRDefault="00D20E8F" w:rsidP="00D20E8F">
            <w:pPr>
              <w:pStyle w:val="af8"/>
              <w:shd w:val="clear" w:color="auto" w:fill="auto"/>
              <w:tabs>
                <w:tab w:val="left" w:pos="317"/>
              </w:tabs>
              <w:rPr>
                <w:sz w:val="28"/>
                <w:szCs w:val="28"/>
              </w:rPr>
            </w:pPr>
            <w:r w:rsidRPr="00D20E8F">
              <w:rPr>
                <w:bCs/>
                <w:sz w:val="28"/>
                <w:szCs w:val="28"/>
              </w:rPr>
              <w:t xml:space="preserve">- </w:t>
            </w:r>
            <w:r w:rsidRPr="00D20E8F">
              <w:rPr>
                <w:sz w:val="28"/>
                <w:szCs w:val="28"/>
              </w:rPr>
              <w:t>определять задачи для поиска информации;</w:t>
            </w:r>
          </w:p>
          <w:p w:rsidR="00D20E8F" w:rsidRPr="00D20E8F" w:rsidRDefault="00D20E8F" w:rsidP="00D20E8F">
            <w:pPr>
              <w:pStyle w:val="af8"/>
              <w:shd w:val="clear" w:color="auto" w:fill="auto"/>
              <w:tabs>
                <w:tab w:val="left" w:pos="317"/>
              </w:tabs>
              <w:rPr>
                <w:sz w:val="28"/>
                <w:szCs w:val="28"/>
              </w:rPr>
            </w:pPr>
            <w:r w:rsidRPr="00D20E8F">
              <w:rPr>
                <w:sz w:val="28"/>
                <w:szCs w:val="28"/>
              </w:rPr>
              <w:t>-определять необходимые источники информации;</w:t>
            </w:r>
          </w:p>
          <w:p w:rsidR="00D20E8F" w:rsidRPr="00D20E8F" w:rsidRDefault="00D20E8F" w:rsidP="00D20E8F">
            <w:pPr>
              <w:spacing w:line="259" w:lineRule="auto"/>
              <w:rPr>
                <w:sz w:val="28"/>
                <w:szCs w:val="28"/>
              </w:rPr>
            </w:pPr>
            <w:r w:rsidRPr="00D20E8F">
              <w:rPr>
                <w:sz w:val="28"/>
                <w:szCs w:val="28"/>
              </w:rPr>
              <w:t xml:space="preserve">- взаимодействовать с коллегами, руководством, </w:t>
            </w:r>
            <w:r w:rsidRPr="00D20E8F">
              <w:rPr>
                <w:sz w:val="28"/>
                <w:szCs w:val="28"/>
              </w:rPr>
              <w:lastRenderedPageBreak/>
              <w:t>клиентами в ходе профессиональной деятельности.</w:t>
            </w:r>
          </w:p>
          <w:p w:rsidR="00D20E8F" w:rsidRPr="00D20E8F" w:rsidRDefault="00D20E8F" w:rsidP="00D20E8F">
            <w:pPr>
              <w:pStyle w:val="af8"/>
              <w:shd w:val="clear" w:color="auto" w:fill="auto"/>
              <w:tabs>
                <w:tab w:val="left" w:pos="317"/>
              </w:tabs>
              <w:rPr>
                <w:sz w:val="28"/>
                <w:szCs w:val="28"/>
              </w:rPr>
            </w:pPr>
            <w:r w:rsidRPr="00D20E8F">
              <w:rPr>
                <w:sz w:val="28"/>
                <w:szCs w:val="28"/>
              </w:rPr>
              <w:t>-соблюдать нормы экологической безопасности;</w:t>
            </w:r>
          </w:p>
          <w:p w:rsidR="00D20E8F" w:rsidRPr="00D20E8F" w:rsidRDefault="00D20E8F" w:rsidP="00D20E8F">
            <w:pPr>
              <w:pStyle w:val="af8"/>
              <w:shd w:val="clear" w:color="auto" w:fill="auto"/>
              <w:tabs>
                <w:tab w:val="left" w:pos="317"/>
              </w:tabs>
              <w:rPr>
                <w:sz w:val="28"/>
                <w:szCs w:val="28"/>
              </w:rPr>
            </w:pPr>
            <w:r w:rsidRPr="00D20E8F">
              <w:rPr>
                <w:sz w:val="28"/>
                <w:szCs w:val="28"/>
              </w:rPr>
              <w:t>- кратко обосновывать и объяснять свои действия (текущие и планируемые);</w:t>
            </w:r>
          </w:p>
          <w:p w:rsidR="00D20E8F" w:rsidRPr="00D20E8F" w:rsidRDefault="00D20E8F" w:rsidP="00D20E8F">
            <w:pPr>
              <w:pStyle w:val="af8"/>
              <w:shd w:val="clear" w:color="auto" w:fill="auto"/>
              <w:tabs>
                <w:tab w:val="left" w:pos="317"/>
              </w:tabs>
              <w:rPr>
                <w:sz w:val="28"/>
                <w:szCs w:val="28"/>
              </w:rPr>
            </w:pPr>
            <w:r w:rsidRPr="00D20E8F">
              <w:rPr>
                <w:sz w:val="28"/>
                <w:szCs w:val="28"/>
              </w:rPr>
              <w:t>-применять средства индивидуальной защиты</w:t>
            </w:r>
          </w:p>
          <w:p w:rsidR="00D20E8F" w:rsidRPr="00D20E8F" w:rsidRDefault="00D20E8F" w:rsidP="00D20E8F">
            <w:pPr>
              <w:pStyle w:val="af8"/>
              <w:shd w:val="clear" w:color="auto" w:fill="auto"/>
              <w:rPr>
                <w:sz w:val="28"/>
                <w:szCs w:val="28"/>
              </w:rPr>
            </w:pPr>
            <w:r w:rsidRPr="00D20E8F">
              <w:rPr>
                <w:sz w:val="28"/>
                <w:szCs w:val="28"/>
              </w:rPr>
              <w:t xml:space="preserve">- соблюдать санитарно-эпидемиологические требования и нормативы медицинской организации, в </w:t>
            </w:r>
            <w:proofErr w:type="gramStart"/>
            <w:r w:rsidRPr="00D20E8F">
              <w:rPr>
                <w:sz w:val="28"/>
                <w:szCs w:val="28"/>
              </w:rPr>
              <w:t>том  числе</w:t>
            </w:r>
            <w:proofErr w:type="gramEnd"/>
            <w:r w:rsidRPr="00D20E8F">
              <w:rPr>
                <w:sz w:val="28"/>
                <w:szCs w:val="28"/>
              </w:rPr>
              <w:t xml:space="preserve"> </w:t>
            </w:r>
            <w:proofErr w:type="spellStart"/>
            <w:r w:rsidRPr="00D20E8F">
              <w:rPr>
                <w:sz w:val="28"/>
                <w:szCs w:val="28"/>
              </w:rPr>
              <w:t>санитарно</w:t>
            </w:r>
            <w:proofErr w:type="spellEnd"/>
            <w:r w:rsidRPr="00D20E8F">
              <w:rPr>
                <w:sz w:val="28"/>
                <w:szCs w:val="28"/>
              </w:rPr>
              <w:t xml:space="preserve"> противоэпидемический режим стерилизационного отделения (кабинета);</w:t>
            </w:r>
          </w:p>
          <w:p w:rsidR="00D20E8F" w:rsidRPr="00D20E8F" w:rsidRDefault="00D20E8F" w:rsidP="00D20E8F">
            <w:pPr>
              <w:pStyle w:val="af8"/>
              <w:shd w:val="clear" w:color="auto" w:fill="auto"/>
              <w:tabs>
                <w:tab w:val="left" w:pos="283"/>
              </w:tabs>
              <w:jc w:val="both"/>
              <w:rPr>
                <w:sz w:val="28"/>
                <w:szCs w:val="28"/>
              </w:rPr>
            </w:pPr>
            <w:r w:rsidRPr="00D20E8F">
              <w:rPr>
                <w:sz w:val="28"/>
                <w:szCs w:val="28"/>
              </w:rPr>
              <w:t xml:space="preserve">-проводить отбор проб для определения качества </w:t>
            </w:r>
            <w:proofErr w:type="spellStart"/>
            <w:r w:rsidRPr="00D20E8F">
              <w:rPr>
                <w:sz w:val="28"/>
                <w:szCs w:val="28"/>
              </w:rPr>
              <w:t>предстерилизационной</w:t>
            </w:r>
            <w:proofErr w:type="spellEnd"/>
            <w:r w:rsidRPr="00D20E8F">
              <w:rPr>
                <w:sz w:val="28"/>
                <w:szCs w:val="28"/>
              </w:rPr>
              <w:t xml:space="preserve"> очистки медицинских изделий; осуществлять сортировку и упаковку медицинских изделий в соответствии с видом стерилизации.</w:t>
            </w:r>
          </w:p>
          <w:p w:rsidR="00D20E8F" w:rsidRPr="00D20E8F" w:rsidRDefault="00D20E8F" w:rsidP="00D20E8F">
            <w:pPr>
              <w:pStyle w:val="af8"/>
              <w:shd w:val="clear" w:color="auto" w:fill="auto"/>
              <w:tabs>
                <w:tab w:val="left" w:pos="317"/>
              </w:tabs>
              <w:rPr>
                <w:sz w:val="28"/>
                <w:szCs w:val="28"/>
              </w:rPr>
            </w:pPr>
          </w:p>
          <w:p w:rsidR="00D20E8F" w:rsidRPr="00D20E8F" w:rsidRDefault="00D20E8F" w:rsidP="00D20E8F">
            <w:pPr>
              <w:spacing w:line="259" w:lineRule="auto"/>
              <w:rPr>
                <w:bCs/>
                <w:sz w:val="28"/>
                <w:szCs w:val="28"/>
              </w:rPr>
            </w:pPr>
          </w:p>
        </w:tc>
        <w:tc>
          <w:tcPr>
            <w:tcW w:w="4372" w:type="dxa"/>
            <w:tcBorders>
              <w:top w:val="single" w:sz="6" w:space="0" w:color="000000"/>
              <w:left w:val="single" w:sz="6" w:space="0" w:color="000000"/>
              <w:bottom w:val="single" w:sz="6" w:space="0" w:color="000000"/>
              <w:right w:val="single" w:sz="6" w:space="0" w:color="000000"/>
            </w:tcBorders>
            <w:shd w:val="clear" w:color="auto" w:fill="auto"/>
          </w:tcPr>
          <w:p w:rsidR="00D20E8F" w:rsidRPr="00D20E8F" w:rsidRDefault="00D20E8F" w:rsidP="00D20E8F">
            <w:pPr>
              <w:pStyle w:val="af8"/>
              <w:shd w:val="clear" w:color="auto" w:fill="auto"/>
              <w:tabs>
                <w:tab w:val="left" w:pos="317"/>
              </w:tabs>
              <w:rPr>
                <w:sz w:val="28"/>
                <w:szCs w:val="28"/>
              </w:rPr>
            </w:pPr>
            <w:r w:rsidRPr="00D20E8F">
              <w:rPr>
                <w:sz w:val="28"/>
                <w:szCs w:val="28"/>
              </w:rPr>
              <w:lastRenderedPageBreak/>
              <w:t>-методы работы в профессиональной и смежных сферах;</w:t>
            </w:r>
          </w:p>
          <w:p w:rsidR="00D20E8F" w:rsidRPr="00D20E8F" w:rsidRDefault="00D20E8F" w:rsidP="00D20E8F">
            <w:pPr>
              <w:pStyle w:val="af8"/>
              <w:shd w:val="clear" w:color="auto" w:fill="auto"/>
              <w:tabs>
                <w:tab w:val="left" w:pos="317"/>
              </w:tabs>
              <w:rPr>
                <w:sz w:val="28"/>
                <w:szCs w:val="28"/>
              </w:rPr>
            </w:pPr>
            <w:r w:rsidRPr="00D20E8F">
              <w:rPr>
                <w:bCs/>
                <w:sz w:val="28"/>
                <w:szCs w:val="28"/>
              </w:rPr>
              <w:t>-</w:t>
            </w:r>
            <w:r w:rsidRPr="00D20E8F">
              <w:rPr>
                <w:sz w:val="28"/>
                <w:szCs w:val="28"/>
              </w:rPr>
              <w:t>формат оформления результатов поиска информации, современные средства и устройства информатизации;</w:t>
            </w:r>
          </w:p>
          <w:p w:rsidR="00D20E8F" w:rsidRPr="00D20E8F" w:rsidRDefault="00D20E8F" w:rsidP="00D20E8F">
            <w:pPr>
              <w:pStyle w:val="af8"/>
              <w:shd w:val="clear" w:color="auto" w:fill="auto"/>
              <w:tabs>
                <w:tab w:val="left" w:pos="317"/>
              </w:tabs>
              <w:rPr>
                <w:sz w:val="28"/>
                <w:szCs w:val="28"/>
              </w:rPr>
            </w:pPr>
            <w:r w:rsidRPr="00D20E8F">
              <w:rPr>
                <w:sz w:val="28"/>
                <w:szCs w:val="28"/>
              </w:rPr>
              <w:t>-психологические основы деятельности коллектива, психологические особенности личности;</w:t>
            </w:r>
          </w:p>
          <w:p w:rsidR="00D20E8F" w:rsidRPr="00D20E8F" w:rsidRDefault="00D20E8F" w:rsidP="00D20E8F">
            <w:pPr>
              <w:pStyle w:val="af8"/>
              <w:shd w:val="clear" w:color="auto" w:fill="auto"/>
              <w:tabs>
                <w:tab w:val="left" w:pos="317"/>
              </w:tabs>
              <w:rPr>
                <w:sz w:val="28"/>
                <w:szCs w:val="28"/>
              </w:rPr>
            </w:pPr>
            <w:r w:rsidRPr="00D20E8F">
              <w:rPr>
                <w:sz w:val="28"/>
                <w:szCs w:val="28"/>
              </w:rPr>
              <w:t>- правила экологической безопасности при ведении профессиональной деятельности;</w:t>
            </w:r>
          </w:p>
          <w:p w:rsidR="00D20E8F" w:rsidRPr="00D20E8F" w:rsidRDefault="00D20E8F" w:rsidP="00D20E8F">
            <w:pPr>
              <w:spacing w:line="259" w:lineRule="auto"/>
              <w:rPr>
                <w:sz w:val="28"/>
                <w:szCs w:val="28"/>
              </w:rPr>
            </w:pPr>
            <w:r w:rsidRPr="00D20E8F">
              <w:rPr>
                <w:sz w:val="28"/>
                <w:szCs w:val="28"/>
              </w:rPr>
              <w:lastRenderedPageBreak/>
              <w:t>- меры индивидуальной защиты медицинского персонала и пациентов при выполнении медицинских вмешательств;</w:t>
            </w:r>
          </w:p>
          <w:p w:rsidR="00D20E8F" w:rsidRPr="00D20E8F" w:rsidRDefault="00D20E8F" w:rsidP="00D20E8F">
            <w:pPr>
              <w:pStyle w:val="11"/>
              <w:shd w:val="clear" w:color="auto" w:fill="auto"/>
              <w:ind w:firstLine="0"/>
              <w:rPr>
                <w:sz w:val="28"/>
                <w:szCs w:val="28"/>
              </w:rPr>
            </w:pPr>
            <w:r w:rsidRPr="00D20E8F">
              <w:rPr>
                <w:b/>
                <w:bCs/>
                <w:sz w:val="28"/>
                <w:szCs w:val="28"/>
              </w:rPr>
              <w:t xml:space="preserve">- </w:t>
            </w:r>
            <w:r w:rsidRPr="00D20E8F">
              <w:rPr>
                <w:sz w:val="28"/>
                <w:szCs w:val="28"/>
              </w:rPr>
              <w:t>подходы и методы многоуровневой профилактики инфекций, связанных с оказанием медицинской помощи (ИСМП);</w:t>
            </w:r>
          </w:p>
          <w:p w:rsidR="00D20E8F" w:rsidRPr="00D20E8F" w:rsidRDefault="00D20E8F" w:rsidP="00D20E8F">
            <w:pPr>
              <w:pStyle w:val="af8"/>
              <w:shd w:val="clear" w:color="auto" w:fill="auto"/>
              <w:tabs>
                <w:tab w:val="left" w:pos="283"/>
              </w:tabs>
              <w:jc w:val="both"/>
              <w:rPr>
                <w:sz w:val="28"/>
                <w:szCs w:val="28"/>
              </w:rPr>
            </w:pPr>
            <w:r w:rsidRPr="00D20E8F">
              <w:rPr>
                <w:sz w:val="28"/>
                <w:szCs w:val="28"/>
              </w:rPr>
              <w:t xml:space="preserve">- методы контроля качества дезинфекции, </w:t>
            </w:r>
            <w:proofErr w:type="spellStart"/>
            <w:r w:rsidRPr="00D20E8F">
              <w:rPr>
                <w:sz w:val="28"/>
                <w:szCs w:val="28"/>
              </w:rPr>
              <w:t>предстерилизационной</w:t>
            </w:r>
            <w:proofErr w:type="spellEnd"/>
            <w:r w:rsidRPr="00D20E8F">
              <w:rPr>
                <w:sz w:val="28"/>
                <w:szCs w:val="28"/>
              </w:rPr>
              <w:t xml:space="preserve"> очистки и стерилизации медицинских изделий.</w:t>
            </w:r>
          </w:p>
          <w:p w:rsidR="00D20E8F" w:rsidRPr="00D20E8F" w:rsidRDefault="00D20E8F" w:rsidP="00D20E8F">
            <w:pPr>
              <w:spacing w:line="259" w:lineRule="auto"/>
              <w:rPr>
                <w:bCs/>
                <w:sz w:val="28"/>
                <w:szCs w:val="28"/>
              </w:rPr>
            </w:pPr>
          </w:p>
        </w:tc>
      </w:tr>
    </w:tbl>
    <w:p w:rsidR="00383862" w:rsidRDefault="00383862" w:rsidP="003970B1">
      <w:pPr>
        <w:shd w:val="clear" w:color="auto" w:fill="FFFFFF"/>
        <w:spacing w:after="0" w:line="276" w:lineRule="auto"/>
        <w:ind w:firstLine="709"/>
        <w:jc w:val="both"/>
        <w:rPr>
          <w:rFonts w:ascii="Times New Roman" w:hAnsi="Times New Roman" w:cs="Times New Roman"/>
          <w:b/>
          <w:bCs/>
          <w:sz w:val="28"/>
          <w:szCs w:val="28"/>
        </w:rPr>
      </w:pPr>
    </w:p>
    <w:p w:rsidR="00105EB9" w:rsidRPr="00935BBA"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УЧЕБНОЙ </w:t>
      </w:r>
      <w:r w:rsidR="00131C06">
        <w:rPr>
          <w:rFonts w:ascii="Times New Roman" w:hAnsi="Times New Roman" w:cs="Times New Roman"/>
          <w:b/>
          <w:bCs/>
          <w:sz w:val="28"/>
          <w:szCs w:val="28"/>
        </w:rPr>
        <w:t>ПРАКТИКИ</w:t>
      </w:r>
    </w:p>
    <w:p w:rsidR="00105EB9" w:rsidRDefault="00105EB9" w:rsidP="003970B1">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w:t>
      </w:r>
      <w:r w:rsidR="00131C06">
        <w:rPr>
          <w:rFonts w:ascii="Times New Roman" w:hAnsi="Times New Roman" w:cs="Times New Roman"/>
          <w:b/>
          <w:bCs/>
          <w:sz w:val="28"/>
          <w:szCs w:val="28"/>
        </w:rPr>
        <w:t>практики</w:t>
      </w:r>
      <w:r w:rsidRPr="00935BBA">
        <w:rPr>
          <w:rFonts w:ascii="Times New Roman" w:hAnsi="Times New Roman" w:cs="Times New Roman"/>
          <w:b/>
          <w:bCs/>
          <w:sz w:val="28"/>
          <w:szCs w:val="28"/>
        </w:rPr>
        <w:t xml:space="preserve"> и виды учебной работы</w:t>
      </w:r>
    </w:p>
    <w:p w:rsidR="00050F17" w:rsidRDefault="00050F17" w:rsidP="00105EB9">
      <w:pPr>
        <w:shd w:val="clear" w:color="auto" w:fill="FFFFFF"/>
        <w:spacing w:after="0" w:line="276" w:lineRule="auto"/>
        <w:ind w:firstLine="709"/>
        <w:rPr>
          <w:rFonts w:ascii="Times New Roman" w:hAnsi="Times New Roman" w:cs="Times New Roman"/>
          <w:b/>
          <w:bCs/>
          <w:sz w:val="28"/>
          <w:szCs w:val="28"/>
        </w:rPr>
      </w:pPr>
    </w:p>
    <w:p w:rsidR="00050F17" w:rsidRPr="00050F17" w:rsidRDefault="00050F17" w:rsidP="00050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050F17">
        <w:rPr>
          <w:rFonts w:ascii="Times New Roman" w:hAnsi="Times New Roman" w:cs="Times New Roman"/>
          <w:sz w:val="28"/>
          <w:szCs w:val="28"/>
        </w:rPr>
        <w:t xml:space="preserve">Объем в академических часах на освоение программы </w:t>
      </w:r>
      <w:r>
        <w:rPr>
          <w:rFonts w:ascii="Times New Roman" w:hAnsi="Times New Roman" w:cs="Times New Roman"/>
          <w:sz w:val="28"/>
          <w:szCs w:val="28"/>
        </w:rPr>
        <w:t>учебной</w:t>
      </w:r>
      <w:r w:rsidRPr="00050F17">
        <w:rPr>
          <w:rFonts w:ascii="Times New Roman" w:hAnsi="Times New Roman" w:cs="Times New Roman"/>
          <w:sz w:val="28"/>
          <w:szCs w:val="28"/>
        </w:rPr>
        <w:t xml:space="preserve"> практики – </w:t>
      </w:r>
      <w:r>
        <w:rPr>
          <w:rFonts w:ascii="Times New Roman" w:hAnsi="Times New Roman" w:cs="Times New Roman"/>
          <w:sz w:val="28"/>
          <w:szCs w:val="28"/>
        </w:rPr>
        <w:t>36</w:t>
      </w:r>
      <w:r w:rsidRPr="00050F17">
        <w:rPr>
          <w:rFonts w:ascii="Times New Roman" w:hAnsi="Times New Roman" w:cs="Times New Roman"/>
          <w:sz w:val="28"/>
          <w:szCs w:val="28"/>
        </w:rPr>
        <w:t xml:space="preserve"> час</w:t>
      </w:r>
      <w:r>
        <w:rPr>
          <w:rFonts w:ascii="Times New Roman" w:hAnsi="Times New Roman" w:cs="Times New Roman"/>
          <w:sz w:val="28"/>
          <w:szCs w:val="28"/>
        </w:rPr>
        <w:t>ов</w:t>
      </w:r>
      <w:r w:rsidRPr="00050F17">
        <w:rPr>
          <w:rFonts w:ascii="Times New Roman" w:hAnsi="Times New Roman" w:cs="Times New Roman"/>
          <w:sz w:val="28"/>
          <w:szCs w:val="28"/>
        </w:rPr>
        <w:t xml:space="preserve">. Продолжительность практики </w:t>
      </w:r>
      <w:r>
        <w:rPr>
          <w:rFonts w:ascii="Times New Roman" w:hAnsi="Times New Roman" w:cs="Times New Roman"/>
          <w:sz w:val="28"/>
          <w:szCs w:val="28"/>
        </w:rPr>
        <w:t>1 неделя</w:t>
      </w:r>
      <w:r w:rsidRPr="00050F17">
        <w:rPr>
          <w:rFonts w:ascii="Times New Roman" w:hAnsi="Times New Roman" w:cs="Times New Roman"/>
          <w:sz w:val="28"/>
          <w:szCs w:val="28"/>
        </w:rPr>
        <w:t xml:space="preserve">. Практика завершается </w:t>
      </w:r>
      <w:r w:rsidR="00FA6888">
        <w:rPr>
          <w:rFonts w:ascii="Times New Roman" w:hAnsi="Times New Roman" w:cs="Times New Roman"/>
          <w:sz w:val="28"/>
          <w:szCs w:val="28"/>
        </w:rPr>
        <w:t>зачетом с оценкой.</w:t>
      </w:r>
    </w:p>
    <w:p w:rsidR="00105EB9" w:rsidRPr="00935BBA" w:rsidRDefault="00105EB9" w:rsidP="00050F17">
      <w:pPr>
        <w:shd w:val="clear" w:color="auto" w:fill="FFFFFF"/>
        <w:spacing w:after="0" w:line="276" w:lineRule="auto"/>
        <w:rPr>
          <w:rFonts w:ascii="Times New Roman" w:hAnsi="Times New Roman" w:cs="Times New Roman"/>
          <w:sz w:val="28"/>
          <w:szCs w:val="28"/>
        </w:rPr>
      </w:pPr>
    </w:p>
    <w:p w:rsidR="00FA6888" w:rsidRDefault="00150673" w:rsidP="00FA6888">
      <w:pPr>
        <w:shd w:val="clear" w:color="auto" w:fill="FFFFFF"/>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2.2. </w:t>
      </w:r>
      <w:r w:rsidR="00935BBA" w:rsidRPr="00FA6888">
        <w:rPr>
          <w:rFonts w:ascii="Times New Roman" w:hAnsi="Times New Roman" w:cs="Times New Roman"/>
          <w:b/>
          <w:sz w:val="28"/>
          <w:szCs w:val="28"/>
        </w:rPr>
        <w:t xml:space="preserve">Тематический план и содержание </w:t>
      </w:r>
      <w:r w:rsidR="00314D49" w:rsidRPr="00314D49">
        <w:rPr>
          <w:rFonts w:ascii="Times New Roman" w:hAnsi="Times New Roman" w:cs="Times New Roman"/>
          <w:b/>
          <w:sz w:val="28"/>
          <w:szCs w:val="28"/>
        </w:rPr>
        <w:t xml:space="preserve">Учебной практики </w:t>
      </w:r>
      <w:r w:rsidR="00BA2F0D">
        <w:rPr>
          <w:rFonts w:ascii="Times New Roman" w:hAnsi="Times New Roman" w:cs="Times New Roman"/>
          <w:b/>
          <w:sz w:val="28"/>
          <w:szCs w:val="28"/>
        </w:rPr>
        <w:t>по обеспечению безопасной окружающей среды</w:t>
      </w:r>
      <w:r w:rsidR="00314D49" w:rsidRPr="00314D49">
        <w:rPr>
          <w:rFonts w:ascii="Times New Roman" w:hAnsi="Times New Roman" w:cs="Times New Roman"/>
          <w:b/>
          <w:sz w:val="28"/>
          <w:szCs w:val="28"/>
        </w:rPr>
        <w:t xml:space="preserve"> </w:t>
      </w:r>
    </w:p>
    <w:p w:rsidR="00314D49" w:rsidRPr="00314D49" w:rsidRDefault="00314D49" w:rsidP="00FA6888">
      <w:pPr>
        <w:shd w:val="clear" w:color="auto" w:fill="FFFFFF"/>
        <w:spacing w:after="0" w:line="276" w:lineRule="auto"/>
        <w:jc w:val="both"/>
        <w:rPr>
          <w:rFonts w:ascii="Times New Roman" w:hAnsi="Times New Roman" w:cs="Times New Roman"/>
          <w:b/>
          <w:sz w:val="28"/>
          <w:szCs w:val="28"/>
        </w:rPr>
      </w:pPr>
    </w:p>
    <w:tbl>
      <w:tblPr>
        <w:tblStyle w:val="a5"/>
        <w:tblW w:w="0" w:type="auto"/>
        <w:tblLayout w:type="fixed"/>
        <w:tblLook w:val="04A0" w:firstRow="1" w:lastRow="0" w:firstColumn="1" w:lastColumn="0" w:noHBand="0" w:noVBand="1"/>
      </w:tblPr>
      <w:tblGrid>
        <w:gridCol w:w="2235"/>
        <w:gridCol w:w="3827"/>
        <w:gridCol w:w="1276"/>
        <w:gridCol w:w="2232"/>
      </w:tblGrid>
      <w:tr w:rsidR="00935BBA" w:rsidRPr="00A15688" w:rsidTr="009D6804">
        <w:tc>
          <w:tcPr>
            <w:tcW w:w="2235" w:type="dxa"/>
            <w:vAlign w:val="center"/>
          </w:tcPr>
          <w:p w:rsidR="00935BBA" w:rsidRPr="00A15688" w:rsidRDefault="00935BBA" w:rsidP="00093DE3">
            <w:pPr>
              <w:spacing w:line="276" w:lineRule="auto"/>
              <w:jc w:val="center"/>
              <w:rPr>
                <w:sz w:val="28"/>
                <w:szCs w:val="28"/>
              </w:rPr>
            </w:pPr>
            <w:r w:rsidRPr="00A15688">
              <w:rPr>
                <w:sz w:val="28"/>
                <w:szCs w:val="28"/>
              </w:rPr>
              <w:t>Наименование разделов и тем</w:t>
            </w:r>
          </w:p>
        </w:tc>
        <w:tc>
          <w:tcPr>
            <w:tcW w:w="3827" w:type="dxa"/>
            <w:vAlign w:val="center"/>
          </w:tcPr>
          <w:p w:rsidR="00935BBA" w:rsidRPr="00A15688" w:rsidRDefault="00935BBA" w:rsidP="00093DE3">
            <w:pPr>
              <w:spacing w:line="276" w:lineRule="auto"/>
              <w:jc w:val="center"/>
              <w:rPr>
                <w:sz w:val="28"/>
                <w:szCs w:val="28"/>
              </w:rPr>
            </w:pPr>
            <w:r w:rsidRPr="00A15688">
              <w:rPr>
                <w:sz w:val="28"/>
                <w:szCs w:val="28"/>
              </w:rPr>
              <w:t xml:space="preserve">Содержание учебного материала и формы </w:t>
            </w:r>
            <w:r w:rsidRPr="00A15688">
              <w:rPr>
                <w:sz w:val="28"/>
                <w:szCs w:val="28"/>
              </w:rPr>
              <w:lastRenderedPageBreak/>
              <w:t>организации деятельности обучающихся</w:t>
            </w:r>
          </w:p>
        </w:tc>
        <w:tc>
          <w:tcPr>
            <w:tcW w:w="1276" w:type="dxa"/>
            <w:vAlign w:val="center"/>
          </w:tcPr>
          <w:p w:rsidR="00935BBA" w:rsidRPr="00A15688" w:rsidRDefault="00935BBA" w:rsidP="00093DE3">
            <w:pPr>
              <w:spacing w:line="276" w:lineRule="auto"/>
              <w:jc w:val="center"/>
              <w:rPr>
                <w:sz w:val="28"/>
                <w:szCs w:val="28"/>
              </w:rPr>
            </w:pPr>
            <w:r w:rsidRPr="00A15688">
              <w:rPr>
                <w:sz w:val="28"/>
                <w:szCs w:val="28"/>
              </w:rPr>
              <w:lastRenderedPageBreak/>
              <w:t>Объем в часах</w:t>
            </w:r>
          </w:p>
        </w:tc>
        <w:tc>
          <w:tcPr>
            <w:tcW w:w="2232" w:type="dxa"/>
            <w:vAlign w:val="center"/>
          </w:tcPr>
          <w:p w:rsidR="00935BBA" w:rsidRPr="00A15688" w:rsidRDefault="00935BBA" w:rsidP="00093DE3">
            <w:pPr>
              <w:spacing w:line="276" w:lineRule="auto"/>
              <w:jc w:val="center"/>
              <w:rPr>
                <w:sz w:val="28"/>
                <w:szCs w:val="28"/>
              </w:rPr>
            </w:pPr>
            <w:r w:rsidRPr="00A15688">
              <w:rPr>
                <w:sz w:val="28"/>
                <w:szCs w:val="28"/>
              </w:rPr>
              <w:t xml:space="preserve">Коды компетенций и </w:t>
            </w:r>
            <w:r w:rsidRPr="00A15688">
              <w:rPr>
                <w:sz w:val="28"/>
                <w:szCs w:val="28"/>
              </w:rPr>
              <w:lastRenderedPageBreak/>
              <w:t>личностных результатов, формированию которых способствует элемент программы</w:t>
            </w:r>
          </w:p>
        </w:tc>
      </w:tr>
      <w:tr w:rsidR="00935BBA" w:rsidRPr="00A15688" w:rsidTr="009D6804">
        <w:tc>
          <w:tcPr>
            <w:tcW w:w="2235" w:type="dxa"/>
            <w:vAlign w:val="center"/>
          </w:tcPr>
          <w:p w:rsidR="00935BBA" w:rsidRPr="00A15688" w:rsidRDefault="00935BBA" w:rsidP="00334D5C">
            <w:pPr>
              <w:spacing w:line="276" w:lineRule="auto"/>
              <w:jc w:val="center"/>
              <w:rPr>
                <w:sz w:val="28"/>
                <w:szCs w:val="28"/>
              </w:rPr>
            </w:pPr>
            <w:r w:rsidRPr="00A15688">
              <w:rPr>
                <w:sz w:val="28"/>
                <w:szCs w:val="28"/>
              </w:rPr>
              <w:lastRenderedPageBreak/>
              <w:t>1</w:t>
            </w:r>
          </w:p>
        </w:tc>
        <w:tc>
          <w:tcPr>
            <w:tcW w:w="3827" w:type="dxa"/>
            <w:vAlign w:val="center"/>
          </w:tcPr>
          <w:p w:rsidR="00935BBA" w:rsidRPr="00A15688" w:rsidRDefault="00935BBA" w:rsidP="00334D5C">
            <w:pPr>
              <w:spacing w:line="276" w:lineRule="auto"/>
              <w:jc w:val="center"/>
              <w:rPr>
                <w:sz w:val="28"/>
                <w:szCs w:val="28"/>
              </w:rPr>
            </w:pPr>
            <w:r w:rsidRPr="00A15688">
              <w:rPr>
                <w:sz w:val="28"/>
                <w:szCs w:val="28"/>
              </w:rPr>
              <w:t>2</w:t>
            </w:r>
          </w:p>
        </w:tc>
        <w:tc>
          <w:tcPr>
            <w:tcW w:w="1276" w:type="dxa"/>
            <w:vAlign w:val="center"/>
          </w:tcPr>
          <w:p w:rsidR="00935BBA" w:rsidRPr="00A15688" w:rsidRDefault="00935BBA" w:rsidP="00334D5C">
            <w:pPr>
              <w:spacing w:line="276" w:lineRule="auto"/>
              <w:jc w:val="center"/>
              <w:rPr>
                <w:sz w:val="28"/>
                <w:szCs w:val="28"/>
              </w:rPr>
            </w:pPr>
            <w:r w:rsidRPr="00A15688">
              <w:rPr>
                <w:sz w:val="28"/>
                <w:szCs w:val="28"/>
              </w:rPr>
              <w:t>3</w:t>
            </w:r>
          </w:p>
        </w:tc>
        <w:tc>
          <w:tcPr>
            <w:tcW w:w="2232" w:type="dxa"/>
            <w:vAlign w:val="center"/>
          </w:tcPr>
          <w:p w:rsidR="00935BBA" w:rsidRPr="00A15688" w:rsidRDefault="00935BBA" w:rsidP="00334D5C">
            <w:pPr>
              <w:spacing w:line="276" w:lineRule="auto"/>
              <w:jc w:val="center"/>
              <w:rPr>
                <w:sz w:val="28"/>
                <w:szCs w:val="28"/>
              </w:rPr>
            </w:pPr>
            <w:r w:rsidRPr="00A15688">
              <w:rPr>
                <w:sz w:val="28"/>
                <w:szCs w:val="28"/>
              </w:rPr>
              <w:t>4</w:t>
            </w:r>
          </w:p>
        </w:tc>
      </w:tr>
      <w:tr w:rsidR="007F0E4A" w:rsidRPr="00A15688" w:rsidTr="009D6804">
        <w:tc>
          <w:tcPr>
            <w:tcW w:w="2235" w:type="dxa"/>
            <w:vMerge w:val="restart"/>
          </w:tcPr>
          <w:p w:rsidR="00DB6668" w:rsidRPr="00DB6668" w:rsidRDefault="00DB6668" w:rsidP="00DB6668">
            <w:pPr>
              <w:spacing w:line="276" w:lineRule="auto"/>
              <w:rPr>
                <w:b/>
                <w:bCs/>
                <w:sz w:val="28"/>
                <w:szCs w:val="28"/>
              </w:rPr>
            </w:pPr>
            <w:r w:rsidRPr="00DB6668">
              <w:rPr>
                <w:b/>
                <w:bCs/>
                <w:sz w:val="28"/>
                <w:szCs w:val="28"/>
              </w:rPr>
              <w:t xml:space="preserve">Тема </w:t>
            </w:r>
            <w:r>
              <w:rPr>
                <w:b/>
                <w:bCs/>
                <w:sz w:val="28"/>
                <w:szCs w:val="28"/>
              </w:rPr>
              <w:t>1</w:t>
            </w:r>
            <w:r w:rsidRPr="00DB6668">
              <w:rPr>
                <w:b/>
                <w:bCs/>
                <w:sz w:val="28"/>
                <w:szCs w:val="28"/>
              </w:rPr>
              <w:t>.</w:t>
            </w:r>
          </w:p>
          <w:p w:rsidR="00150673" w:rsidRPr="00A15688" w:rsidRDefault="00DB6668" w:rsidP="00DB6668">
            <w:pPr>
              <w:spacing w:line="276" w:lineRule="auto"/>
              <w:rPr>
                <w:sz w:val="28"/>
                <w:szCs w:val="28"/>
              </w:rPr>
            </w:pPr>
            <w:r w:rsidRPr="00DB6668">
              <w:rPr>
                <w:b/>
                <w:sz w:val="28"/>
                <w:szCs w:val="28"/>
              </w:rPr>
              <w:t>Профилактика ИСМП медицинского персонала</w:t>
            </w:r>
          </w:p>
        </w:tc>
        <w:tc>
          <w:tcPr>
            <w:tcW w:w="3827" w:type="dxa"/>
          </w:tcPr>
          <w:p w:rsidR="007F0E4A" w:rsidRPr="00A15688" w:rsidRDefault="007F0E4A" w:rsidP="00334D5C">
            <w:pPr>
              <w:spacing w:line="276" w:lineRule="auto"/>
              <w:jc w:val="both"/>
              <w:rPr>
                <w:sz w:val="28"/>
                <w:szCs w:val="28"/>
              </w:rPr>
            </w:pPr>
            <w:r w:rsidRPr="00A15688">
              <w:rPr>
                <w:b/>
                <w:sz w:val="28"/>
                <w:szCs w:val="28"/>
              </w:rPr>
              <w:t xml:space="preserve">Содержание учебного материала </w:t>
            </w:r>
          </w:p>
        </w:tc>
        <w:tc>
          <w:tcPr>
            <w:tcW w:w="1276" w:type="dxa"/>
          </w:tcPr>
          <w:p w:rsidR="007F0E4A" w:rsidRPr="00A15688" w:rsidRDefault="007F0E4A" w:rsidP="00D1414C">
            <w:pPr>
              <w:spacing w:line="276" w:lineRule="auto"/>
              <w:jc w:val="center"/>
              <w:rPr>
                <w:sz w:val="28"/>
                <w:szCs w:val="28"/>
              </w:rPr>
            </w:pPr>
            <w:r w:rsidRPr="00A15688">
              <w:rPr>
                <w:b/>
                <w:sz w:val="28"/>
                <w:szCs w:val="28"/>
              </w:rPr>
              <w:t>6</w:t>
            </w:r>
          </w:p>
        </w:tc>
        <w:tc>
          <w:tcPr>
            <w:tcW w:w="2232" w:type="dxa"/>
            <w:vMerge w:val="restart"/>
          </w:tcPr>
          <w:p w:rsidR="007F0E4A" w:rsidRPr="00A15688" w:rsidRDefault="003E3CF2" w:rsidP="003F78FB">
            <w:pPr>
              <w:jc w:val="both"/>
              <w:rPr>
                <w:sz w:val="28"/>
                <w:szCs w:val="28"/>
              </w:rPr>
            </w:pPr>
            <w:r>
              <w:rPr>
                <w:sz w:val="28"/>
                <w:szCs w:val="28"/>
              </w:rPr>
              <w:t>ОК 01., ОК 04., ОК 07.,ОК 09., ПК 1.1., ПК 1.2., ПУ 1.3.</w:t>
            </w:r>
          </w:p>
        </w:tc>
      </w:tr>
      <w:tr w:rsidR="00812516" w:rsidRPr="00A15688" w:rsidTr="009D6804">
        <w:trPr>
          <w:trHeight w:val="840"/>
        </w:trPr>
        <w:tc>
          <w:tcPr>
            <w:tcW w:w="2235" w:type="dxa"/>
            <w:vMerge/>
          </w:tcPr>
          <w:p w:rsidR="00812516" w:rsidRPr="00A15688" w:rsidRDefault="00812516" w:rsidP="00334D5C">
            <w:pPr>
              <w:spacing w:line="276" w:lineRule="auto"/>
              <w:jc w:val="both"/>
              <w:rPr>
                <w:sz w:val="28"/>
                <w:szCs w:val="28"/>
              </w:rPr>
            </w:pPr>
          </w:p>
        </w:tc>
        <w:tc>
          <w:tcPr>
            <w:tcW w:w="3827" w:type="dxa"/>
          </w:tcPr>
          <w:p w:rsidR="00C247B6" w:rsidRPr="0007796A" w:rsidRDefault="00C247B6" w:rsidP="00C247B6">
            <w:pPr>
              <w:suppressAutoHyphens/>
              <w:spacing w:line="276" w:lineRule="auto"/>
              <w:rPr>
                <w:sz w:val="28"/>
                <w:szCs w:val="28"/>
              </w:rPr>
            </w:pPr>
            <w:r w:rsidRPr="0007796A">
              <w:rPr>
                <w:sz w:val="28"/>
                <w:szCs w:val="28"/>
              </w:rPr>
              <w:t xml:space="preserve">Применение средств индивидуальной защиты. Соблюдение мер асептики и антисептики, принципов индивидуальной изоляции при выполнении медицинских вмешательств. </w:t>
            </w:r>
          </w:p>
        </w:tc>
        <w:tc>
          <w:tcPr>
            <w:tcW w:w="1276" w:type="dxa"/>
          </w:tcPr>
          <w:p w:rsidR="00812516" w:rsidRPr="00A15688" w:rsidRDefault="00812516" w:rsidP="00D1414C">
            <w:pPr>
              <w:spacing w:line="276" w:lineRule="auto"/>
              <w:jc w:val="center"/>
              <w:rPr>
                <w:sz w:val="28"/>
                <w:szCs w:val="28"/>
              </w:rPr>
            </w:pPr>
          </w:p>
        </w:tc>
        <w:tc>
          <w:tcPr>
            <w:tcW w:w="2232" w:type="dxa"/>
            <w:vMerge/>
          </w:tcPr>
          <w:p w:rsidR="00812516" w:rsidRPr="00A15688" w:rsidRDefault="00812516" w:rsidP="00334D5C">
            <w:pPr>
              <w:spacing w:line="276" w:lineRule="auto"/>
              <w:jc w:val="both"/>
              <w:rPr>
                <w:sz w:val="28"/>
                <w:szCs w:val="28"/>
              </w:rPr>
            </w:pPr>
          </w:p>
        </w:tc>
      </w:tr>
      <w:tr w:rsidR="009D6804" w:rsidRPr="00A15688" w:rsidTr="009D6804">
        <w:tc>
          <w:tcPr>
            <w:tcW w:w="2235" w:type="dxa"/>
            <w:vMerge w:val="restart"/>
          </w:tcPr>
          <w:p w:rsidR="00F61738" w:rsidRPr="00F61738" w:rsidRDefault="00F61738" w:rsidP="00F61738">
            <w:pPr>
              <w:spacing w:line="276" w:lineRule="auto"/>
              <w:rPr>
                <w:b/>
                <w:bCs/>
                <w:sz w:val="28"/>
                <w:szCs w:val="28"/>
              </w:rPr>
            </w:pPr>
            <w:r w:rsidRPr="00F61738">
              <w:rPr>
                <w:b/>
                <w:bCs/>
                <w:sz w:val="28"/>
                <w:szCs w:val="28"/>
              </w:rPr>
              <w:t xml:space="preserve">Тема </w:t>
            </w:r>
            <w:r>
              <w:rPr>
                <w:b/>
                <w:bCs/>
                <w:sz w:val="28"/>
                <w:szCs w:val="28"/>
              </w:rPr>
              <w:t>2</w:t>
            </w:r>
            <w:r w:rsidRPr="00F61738">
              <w:rPr>
                <w:b/>
                <w:bCs/>
                <w:sz w:val="28"/>
                <w:szCs w:val="28"/>
              </w:rPr>
              <w:t>.</w:t>
            </w:r>
          </w:p>
          <w:p w:rsidR="009D6804" w:rsidRPr="00A15688" w:rsidRDefault="00F61738" w:rsidP="00F61738">
            <w:pPr>
              <w:spacing w:line="276" w:lineRule="auto"/>
              <w:rPr>
                <w:sz w:val="28"/>
                <w:szCs w:val="28"/>
              </w:rPr>
            </w:pPr>
            <w:r w:rsidRPr="00F61738">
              <w:rPr>
                <w:b/>
                <w:sz w:val="28"/>
                <w:szCs w:val="28"/>
              </w:rPr>
              <w:t>Дезинфекция</w:t>
            </w:r>
          </w:p>
        </w:tc>
        <w:tc>
          <w:tcPr>
            <w:tcW w:w="3827" w:type="dxa"/>
          </w:tcPr>
          <w:p w:rsidR="009D6804" w:rsidRPr="00A15688" w:rsidRDefault="009D6804" w:rsidP="002629E8">
            <w:pPr>
              <w:spacing w:line="276" w:lineRule="auto"/>
              <w:jc w:val="both"/>
              <w:rPr>
                <w:sz w:val="28"/>
                <w:szCs w:val="28"/>
              </w:rPr>
            </w:pPr>
            <w:r w:rsidRPr="00A15688">
              <w:rPr>
                <w:b/>
                <w:sz w:val="28"/>
                <w:szCs w:val="28"/>
              </w:rPr>
              <w:t xml:space="preserve">Содержание учебного материала </w:t>
            </w:r>
          </w:p>
        </w:tc>
        <w:tc>
          <w:tcPr>
            <w:tcW w:w="1276" w:type="dxa"/>
          </w:tcPr>
          <w:p w:rsidR="009D6804" w:rsidRPr="00A15688" w:rsidRDefault="009D6804" w:rsidP="00D1414C">
            <w:pPr>
              <w:spacing w:line="276" w:lineRule="auto"/>
              <w:jc w:val="center"/>
              <w:rPr>
                <w:sz w:val="28"/>
                <w:szCs w:val="28"/>
              </w:rPr>
            </w:pPr>
            <w:r w:rsidRPr="00A15688">
              <w:rPr>
                <w:b/>
                <w:sz w:val="28"/>
                <w:szCs w:val="28"/>
              </w:rPr>
              <w:t>6</w:t>
            </w:r>
          </w:p>
        </w:tc>
        <w:tc>
          <w:tcPr>
            <w:tcW w:w="2232" w:type="dxa"/>
            <w:vMerge w:val="restart"/>
          </w:tcPr>
          <w:p w:rsidR="009D6804" w:rsidRPr="00A15688" w:rsidRDefault="004B0178" w:rsidP="00D1414C">
            <w:pPr>
              <w:jc w:val="both"/>
              <w:rPr>
                <w:sz w:val="28"/>
                <w:szCs w:val="28"/>
              </w:rPr>
            </w:pPr>
            <w:r>
              <w:rPr>
                <w:sz w:val="28"/>
                <w:szCs w:val="28"/>
              </w:rPr>
              <w:t>ОК 01., ОК 07,ОК 09., ПК 1.1., ПК 1.2.</w:t>
            </w:r>
            <w:r w:rsidR="00E42FBB">
              <w:rPr>
                <w:sz w:val="28"/>
                <w:szCs w:val="28"/>
              </w:rPr>
              <w:t>, ПК 1.3.</w:t>
            </w:r>
          </w:p>
        </w:tc>
      </w:tr>
      <w:tr w:rsidR="009D6804" w:rsidRPr="00A15688" w:rsidTr="009D6804">
        <w:trPr>
          <w:trHeight w:val="1832"/>
        </w:trPr>
        <w:tc>
          <w:tcPr>
            <w:tcW w:w="2235" w:type="dxa"/>
            <w:vMerge/>
          </w:tcPr>
          <w:p w:rsidR="009D6804" w:rsidRPr="00A15688" w:rsidRDefault="009D6804" w:rsidP="00334D5C">
            <w:pPr>
              <w:spacing w:line="276" w:lineRule="auto"/>
              <w:jc w:val="both"/>
              <w:rPr>
                <w:sz w:val="28"/>
                <w:szCs w:val="28"/>
              </w:rPr>
            </w:pPr>
          </w:p>
        </w:tc>
        <w:tc>
          <w:tcPr>
            <w:tcW w:w="3827" w:type="dxa"/>
          </w:tcPr>
          <w:p w:rsidR="00914E4D" w:rsidRPr="0007796A" w:rsidRDefault="00914E4D" w:rsidP="009D6804">
            <w:pPr>
              <w:rPr>
                <w:sz w:val="28"/>
                <w:szCs w:val="28"/>
              </w:rPr>
            </w:pPr>
            <w:r w:rsidRPr="0007796A">
              <w:rPr>
                <w:sz w:val="28"/>
                <w:szCs w:val="28"/>
              </w:rPr>
              <w:t>Современные дезинфицирующие средства. Методические рекомендации по использованию дезинфицирующих средств. Первая помощь при попадании дезинфицирующих средств на кожу и слизистые.</w:t>
            </w:r>
          </w:p>
        </w:tc>
        <w:tc>
          <w:tcPr>
            <w:tcW w:w="1276" w:type="dxa"/>
          </w:tcPr>
          <w:p w:rsidR="009D6804" w:rsidRPr="00A15688" w:rsidRDefault="009D6804" w:rsidP="00D1414C">
            <w:pPr>
              <w:spacing w:line="276" w:lineRule="auto"/>
              <w:jc w:val="center"/>
              <w:rPr>
                <w:sz w:val="28"/>
                <w:szCs w:val="28"/>
              </w:rPr>
            </w:pPr>
          </w:p>
        </w:tc>
        <w:tc>
          <w:tcPr>
            <w:tcW w:w="2232" w:type="dxa"/>
            <w:vMerge/>
          </w:tcPr>
          <w:p w:rsidR="009D6804" w:rsidRPr="00A15688" w:rsidRDefault="009D6804" w:rsidP="00334D5C">
            <w:pPr>
              <w:spacing w:line="276" w:lineRule="auto"/>
              <w:jc w:val="both"/>
              <w:rPr>
                <w:sz w:val="28"/>
                <w:szCs w:val="28"/>
              </w:rPr>
            </w:pPr>
          </w:p>
        </w:tc>
      </w:tr>
      <w:tr w:rsidR="009D6804" w:rsidRPr="00A15688" w:rsidTr="009D6804">
        <w:tc>
          <w:tcPr>
            <w:tcW w:w="2235" w:type="dxa"/>
            <w:vMerge w:val="restart"/>
          </w:tcPr>
          <w:p w:rsidR="009D6804" w:rsidRDefault="009D6804" w:rsidP="00334D5C">
            <w:pPr>
              <w:spacing w:line="276" w:lineRule="auto"/>
              <w:jc w:val="both"/>
              <w:rPr>
                <w:b/>
                <w:sz w:val="28"/>
                <w:szCs w:val="28"/>
              </w:rPr>
            </w:pPr>
            <w:r w:rsidRPr="00A15688">
              <w:rPr>
                <w:b/>
                <w:sz w:val="28"/>
                <w:szCs w:val="28"/>
              </w:rPr>
              <w:t>Тема 3.</w:t>
            </w:r>
          </w:p>
          <w:p w:rsidR="00B73C54" w:rsidRPr="00B73C54" w:rsidRDefault="00B73C54" w:rsidP="00334D5C">
            <w:pPr>
              <w:spacing w:line="276" w:lineRule="auto"/>
              <w:jc w:val="both"/>
              <w:rPr>
                <w:sz w:val="28"/>
                <w:szCs w:val="28"/>
              </w:rPr>
            </w:pPr>
            <w:r w:rsidRPr="00B73C54">
              <w:rPr>
                <w:bCs/>
                <w:sz w:val="28"/>
                <w:szCs w:val="28"/>
              </w:rPr>
              <w:t>Организация профилактики ИСМП в медицинской организации</w:t>
            </w:r>
          </w:p>
          <w:p w:rsidR="009D6804" w:rsidRPr="00A15688" w:rsidRDefault="009D6804" w:rsidP="00B73C54">
            <w:pPr>
              <w:spacing w:line="276" w:lineRule="auto"/>
              <w:rPr>
                <w:sz w:val="28"/>
                <w:szCs w:val="28"/>
              </w:rPr>
            </w:pPr>
          </w:p>
        </w:tc>
        <w:tc>
          <w:tcPr>
            <w:tcW w:w="3827" w:type="dxa"/>
          </w:tcPr>
          <w:p w:rsidR="009D6804" w:rsidRPr="00A15688" w:rsidRDefault="009D6804" w:rsidP="002629E8">
            <w:pPr>
              <w:rPr>
                <w:b/>
                <w:sz w:val="28"/>
                <w:szCs w:val="28"/>
              </w:rPr>
            </w:pPr>
            <w:r w:rsidRPr="00A15688">
              <w:rPr>
                <w:b/>
                <w:sz w:val="28"/>
                <w:szCs w:val="28"/>
              </w:rPr>
              <w:t>Содержание учебного материала</w:t>
            </w:r>
          </w:p>
        </w:tc>
        <w:tc>
          <w:tcPr>
            <w:tcW w:w="1276" w:type="dxa"/>
          </w:tcPr>
          <w:p w:rsidR="009D6804" w:rsidRPr="00A15688" w:rsidRDefault="009D6804" w:rsidP="00D1414C">
            <w:pPr>
              <w:spacing w:line="276" w:lineRule="auto"/>
              <w:jc w:val="center"/>
              <w:rPr>
                <w:sz w:val="28"/>
                <w:szCs w:val="28"/>
              </w:rPr>
            </w:pPr>
            <w:r w:rsidRPr="00A15688">
              <w:rPr>
                <w:b/>
                <w:sz w:val="28"/>
                <w:szCs w:val="28"/>
              </w:rPr>
              <w:t>6</w:t>
            </w:r>
          </w:p>
        </w:tc>
        <w:tc>
          <w:tcPr>
            <w:tcW w:w="2232" w:type="dxa"/>
            <w:vMerge w:val="restart"/>
          </w:tcPr>
          <w:p w:rsidR="009D6804" w:rsidRPr="00A15688" w:rsidRDefault="008335CF" w:rsidP="00D1414C">
            <w:pPr>
              <w:jc w:val="both"/>
              <w:rPr>
                <w:sz w:val="28"/>
                <w:szCs w:val="28"/>
              </w:rPr>
            </w:pPr>
            <w:r>
              <w:rPr>
                <w:sz w:val="28"/>
                <w:szCs w:val="28"/>
              </w:rPr>
              <w:t xml:space="preserve">ОК 01., ОК 04., ОК 07.,ОК 09., </w:t>
            </w:r>
            <w:r w:rsidRPr="008335CF">
              <w:rPr>
                <w:sz w:val="28"/>
                <w:szCs w:val="28"/>
              </w:rPr>
              <w:t>ПК 1.1., ПК 1.2., ПУ 1.3.</w:t>
            </w:r>
          </w:p>
        </w:tc>
      </w:tr>
      <w:tr w:rsidR="009D6804" w:rsidRPr="00A15688" w:rsidTr="00B21321">
        <w:trPr>
          <w:trHeight w:val="1671"/>
        </w:trPr>
        <w:tc>
          <w:tcPr>
            <w:tcW w:w="2235" w:type="dxa"/>
            <w:vMerge/>
          </w:tcPr>
          <w:p w:rsidR="009D6804" w:rsidRPr="00A15688" w:rsidRDefault="009D6804" w:rsidP="00334D5C">
            <w:pPr>
              <w:spacing w:line="276" w:lineRule="auto"/>
              <w:jc w:val="both"/>
              <w:rPr>
                <w:sz w:val="28"/>
                <w:szCs w:val="28"/>
              </w:rPr>
            </w:pPr>
          </w:p>
        </w:tc>
        <w:tc>
          <w:tcPr>
            <w:tcW w:w="3827" w:type="dxa"/>
          </w:tcPr>
          <w:p w:rsidR="00AC1A5F" w:rsidRPr="0007796A" w:rsidRDefault="00AC1A5F" w:rsidP="0014727F">
            <w:pPr>
              <w:rPr>
                <w:sz w:val="28"/>
                <w:szCs w:val="28"/>
              </w:rPr>
            </w:pPr>
            <w:r w:rsidRPr="0007796A">
              <w:rPr>
                <w:sz w:val="28"/>
                <w:szCs w:val="28"/>
              </w:rPr>
              <w:t>Организация профилактики ИСМП в стационарах. Осмотр на педикулез и осуществление мероприятий при выявлении педикулеза</w:t>
            </w:r>
          </w:p>
        </w:tc>
        <w:tc>
          <w:tcPr>
            <w:tcW w:w="1276" w:type="dxa"/>
          </w:tcPr>
          <w:p w:rsidR="009D6804" w:rsidRPr="00A15688" w:rsidRDefault="009D6804" w:rsidP="00D1414C">
            <w:pPr>
              <w:spacing w:line="276" w:lineRule="auto"/>
              <w:jc w:val="center"/>
              <w:rPr>
                <w:sz w:val="28"/>
                <w:szCs w:val="28"/>
              </w:rPr>
            </w:pPr>
          </w:p>
        </w:tc>
        <w:tc>
          <w:tcPr>
            <w:tcW w:w="2232" w:type="dxa"/>
            <w:vMerge/>
          </w:tcPr>
          <w:p w:rsidR="009D6804" w:rsidRPr="00A15688" w:rsidRDefault="009D6804" w:rsidP="00334D5C">
            <w:pPr>
              <w:spacing w:line="276" w:lineRule="auto"/>
              <w:jc w:val="both"/>
              <w:rPr>
                <w:sz w:val="28"/>
                <w:szCs w:val="28"/>
              </w:rPr>
            </w:pPr>
          </w:p>
        </w:tc>
      </w:tr>
      <w:tr w:rsidR="009D6804" w:rsidRPr="00A15688" w:rsidTr="009D6804">
        <w:trPr>
          <w:trHeight w:val="559"/>
        </w:trPr>
        <w:tc>
          <w:tcPr>
            <w:tcW w:w="2235" w:type="dxa"/>
            <w:vMerge w:val="restart"/>
          </w:tcPr>
          <w:p w:rsidR="009D6804" w:rsidRPr="00A15688" w:rsidRDefault="009D6804" w:rsidP="00334D5C">
            <w:pPr>
              <w:spacing w:line="276" w:lineRule="auto"/>
              <w:jc w:val="both"/>
              <w:rPr>
                <w:sz w:val="28"/>
                <w:szCs w:val="28"/>
              </w:rPr>
            </w:pPr>
            <w:r w:rsidRPr="00A15688">
              <w:rPr>
                <w:b/>
                <w:sz w:val="28"/>
                <w:szCs w:val="28"/>
              </w:rPr>
              <w:t>Тема 4.</w:t>
            </w:r>
          </w:p>
          <w:p w:rsidR="009D6804" w:rsidRPr="00A15688" w:rsidRDefault="00C75BAA" w:rsidP="00C75BAA">
            <w:pPr>
              <w:spacing w:line="276" w:lineRule="auto"/>
              <w:rPr>
                <w:sz w:val="28"/>
                <w:szCs w:val="28"/>
              </w:rPr>
            </w:pPr>
            <w:r w:rsidRPr="00C75BAA">
              <w:rPr>
                <w:sz w:val="28"/>
                <w:szCs w:val="28"/>
              </w:rPr>
              <w:t xml:space="preserve">Обращение  с медицинскими отходами в </w:t>
            </w:r>
            <w:r w:rsidRPr="00C75BAA">
              <w:rPr>
                <w:sz w:val="28"/>
                <w:szCs w:val="28"/>
              </w:rPr>
              <w:lastRenderedPageBreak/>
              <w:t>медицинских организациях</w:t>
            </w:r>
          </w:p>
        </w:tc>
        <w:tc>
          <w:tcPr>
            <w:tcW w:w="3827" w:type="dxa"/>
          </w:tcPr>
          <w:p w:rsidR="009D6804" w:rsidRPr="00A15688" w:rsidRDefault="00254B69" w:rsidP="002629E8">
            <w:pPr>
              <w:rPr>
                <w:sz w:val="28"/>
                <w:szCs w:val="28"/>
                <w:lang w:val="en-US"/>
              </w:rPr>
            </w:pPr>
            <w:r w:rsidRPr="00A15688">
              <w:rPr>
                <w:b/>
                <w:sz w:val="28"/>
                <w:szCs w:val="28"/>
              </w:rPr>
              <w:lastRenderedPageBreak/>
              <w:t>Содержание учебного материала</w:t>
            </w:r>
          </w:p>
        </w:tc>
        <w:tc>
          <w:tcPr>
            <w:tcW w:w="1276" w:type="dxa"/>
          </w:tcPr>
          <w:p w:rsidR="009D6804" w:rsidRPr="00A15688" w:rsidRDefault="009D6804" w:rsidP="00D1414C">
            <w:pPr>
              <w:spacing w:line="276" w:lineRule="auto"/>
              <w:jc w:val="center"/>
              <w:rPr>
                <w:sz w:val="28"/>
                <w:szCs w:val="28"/>
              </w:rPr>
            </w:pPr>
            <w:r w:rsidRPr="00A15688">
              <w:rPr>
                <w:b/>
                <w:sz w:val="28"/>
                <w:szCs w:val="28"/>
              </w:rPr>
              <w:t>6</w:t>
            </w:r>
          </w:p>
        </w:tc>
        <w:tc>
          <w:tcPr>
            <w:tcW w:w="2232" w:type="dxa"/>
            <w:vMerge w:val="restart"/>
          </w:tcPr>
          <w:p w:rsidR="009D6804" w:rsidRPr="00A15688" w:rsidRDefault="000D7832" w:rsidP="00D1414C">
            <w:pPr>
              <w:spacing w:line="276" w:lineRule="auto"/>
              <w:jc w:val="both"/>
              <w:rPr>
                <w:sz w:val="28"/>
                <w:szCs w:val="28"/>
              </w:rPr>
            </w:pPr>
            <w:r>
              <w:rPr>
                <w:sz w:val="28"/>
                <w:szCs w:val="28"/>
              </w:rPr>
              <w:t>ОК 01., ОК 07.,</w:t>
            </w:r>
            <w:r>
              <w:t xml:space="preserve"> </w:t>
            </w:r>
            <w:r w:rsidRPr="000D7832">
              <w:rPr>
                <w:sz w:val="28"/>
                <w:szCs w:val="28"/>
              </w:rPr>
              <w:t>ПК 1.1., ПК 1.2.</w:t>
            </w:r>
          </w:p>
        </w:tc>
      </w:tr>
      <w:tr w:rsidR="00254B69" w:rsidRPr="00A15688" w:rsidTr="009D6804">
        <w:trPr>
          <w:trHeight w:val="751"/>
        </w:trPr>
        <w:tc>
          <w:tcPr>
            <w:tcW w:w="2235" w:type="dxa"/>
            <w:vMerge/>
          </w:tcPr>
          <w:p w:rsidR="00254B69" w:rsidRPr="00A15688" w:rsidRDefault="00254B69" w:rsidP="00334D5C">
            <w:pPr>
              <w:spacing w:line="276" w:lineRule="auto"/>
              <w:jc w:val="both"/>
              <w:rPr>
                <w:sz w:val="28"/>
                <w:szCs w:val="28"/>
              </w:rPr>
            </w:pPr>
          </w:p>
        </w:tc>
        <w:tc>
          <w:tcPr>
            <w:tcW w:w="3827" w:type="dxa"/>
          </w:tcPr>
          <w:p w:rsidR="00254B69" w:rsidRPr="006B5256" w:rsidRDefault="00915B82" w:rsidP="00C75BAA">
            <w:pPr>
              <w:rPr>
                <w:color w:val="00B0F0"/>
                <w:sz w:val="28"/>
                <w:szCs w:val="28"/>
              </w:rPr>
            </w:pPr>
            <w:r w:rsidRPr="0007796A">
              <w:rPr>
                <w:sz w:val="28"/>
                <w:szCs w:val="28"/>
              </w:rPr>
              <w:t>Сбор, обеззараживание и временное хранение медицинских отходов в</w:t>
            </w:r>
            <w:r w:rsidRPr="006B5256">
              <w:rPr>
                <w:color w:val="00B0F0"/>
                <w:sz w:val="28"/>
                <w:szCs w:val="28"/>
              </w:rPr>
              <w:t xml:space="preserve"> </w:t>
            </w:r>
            <w:r w:rsidRPr="0007796A">
              <w:rPr>
                <w:sz w:val="28"/>
                <w:szCs w:val="28"/>
              </w:rPr>
              <w:lastRenderedPageBreak/>
              <w:t>местах их образования в медицинской организации</w:t>
            </w:r>
          </w:p>
        </w:tc>
        <w:tc>
          <w:tcPr>
            <w:tcW w:w="1276" w:type="dxa"/>
          </w:tcPr>
          <w:p w:rsidR="00254B69" w:rsidRPr="00A15688" w:rsidRDefault="00254B69" w:rsidP="00D1414C">
            <w:pPr>
              <w:spacing w:line="276" w:lineRule="auto"/>
              <w:jc w:val="center"/>
              <w:rPr>
                <w:sz w:val="28"/>
                <w:szCs w:val="28"/>
              </w:rPr>
            </w:pPr>
          </w:p>
        </w:tc>
        <w:tc>
          <w:tcPr>
            <w:tcW w:w="2232" w:type="dxa"/>
            <w:vMerge/>
          </w:tcPr>
          <w:p w:rsidR="00254B69" w:rsidRPr="00A15688" w:rsidRDefault="00254B69" w:rsidP="00334D5C">
            <w:pPr>
              <w:spacing w:line="276" w:lineRule="auto"/>
              <w:jc w:val="both"/>
              <w:rPr>
                <w:sz w:val="28"/>
                <w:szCs w:val="28"/>
              </w:rPr>
            </w:pPr>
          </w:p>
        </w:tc>
      </w:tr>
      <w:tr w:rsidR="00254B69" w:rsidRPr="00A15688" w:rsidTr="009D6804">
        <w:trPr>
          <w:trHeight w:val="794"/>
        </w:trPr>
        <w:tc>
          <w:tcPr>
            <w:tcW w:w="2235" w:type="dxa"/>
            <w:vMerge w:val="restart"/>
          </w:tcPr>
          <w:p w:rsidR="00254B69" w:rsidRPr="00A15688" w:rsidRDefault="00254B69" w:rsidP="00334D5C">
            <w:pPr>
              <w:spacing w:line="276" w:lineRule="auto"/>
              <w:jc w:val="both"/>
              <w:rPr>
                <w:sz w:val="28"/>
                <w:szCs w:val="28"/>
              </w:rPr>
            </w:pPr>
            <w:r w:rsidRPr="00A15688">
              <w:rPr>
                <w:b/>
                <w:sz w:val="28"/>
                <w:szCs w:val="28"/>
              </w:rPr>
              <w:t>Тема 5.</w:t>
            </w:r>
          </w:p>
          <w:p w:rsidR="00254B69" w:rsidRPr="009A09EA" w:rsidRDefault="009A09EA" w:rsidP="00361752">
            <w:pPr>
              <w:spacing w:line="276" w:lineRule="auto"/>
              <w:rPr>
                <w:sz w:val="28"/>
                <w:szCs w:val="28"/>
              </w:rPr>
            </w:pPr>
            <w:proofErr w:type="spellStart"/>
            <w:r w:rsidRPr="009A09EA">
              <w:rPr>
                <w:bCs/>
                <w:sz w:val="28"/>
                <w:szCs w:val="28"/>
              </w:rPr>
              <w:t>Предстерилиза-ционная</w:t>
            </w:r>
            <w:proofErr w:type="spellEnd"/>
            <w:r w:rsidRPr="009A09EA">
              <w:rPr>
                <w:bCs/>
                <w:sz w:val="28"/>
                <w:szCs w:val="28"/>
              </w:rPr>
              <w:t xml:space="preserve"> очистка изделий медицинского назначения</w:t>
            </w:r>
          </w:p>
        </w:tc>
        <w:tc>
          <w:tcPr>
            <w:tcW w:w="3827" w:type="dxa"/>
          </w:tcPr>
          <w:p w:rsidR="00254B69" w:rsidRPr="00A15688" w:rsidRDefault="00D1414C" w:rsidP="002629E8">
            <w:pPr>
              <w:rPr>
                <w:sz w:val="28"/>
                <w:szCs w:val="28"/>
              </w:rPr>
            </w:pPr>
            <w:r w:rsidRPr="00A15688">
              <w:rPr>
                <w:b/>
                <w:sz w:val="28"/>
                <w:szCs w:val="28"/>
              </w:rPr>
              <w:t>Содержание учебного материала</w:t>
            </w:r>
          </w:p>
        </w:tc>
        <w:tc>
          <w:tcPr>
            <w:tcW w:w="1276" w:type="dxa"/>
          </w:tcPr>
          <w:p w:rsidR="00254B69" w:rsidRPr="00A15688" w:rsidRDefault="00361752" w:rsidP="00D1414C">
            <w:pPr>
              <w:spacing w:line="276" w:lineRule="auto"/>
              <w:jc w:val="center"/>
              <w:rPr>
                <w:sz w:val="28"/>
                <w:szCs w:val="28"/>
              </w:rPr>
            </w:pPr>
            <w:r>
              <w:rPr>
                <w:b/>
                <w:sz w:val="28"/>
                <w:szCs w:val="28"/>
              </w:rPr>
              <w:t>4</w:t>
            </w:r>
          </w:p>
        </w:tc>
        <w:tc>
          <w:tcPr>
            <w:tcW w:w="2232" w:type="dxa"/>
            <w:vMerge w:val="restart"/>
          </w:tcPr>
          <w:p w:rsidR="00254B69" w:rsidRPr="00A15688" w:rsidRDefault="00607165" w:rsidP="00433C8A">
            <w:pPr>
              <w:spacing w:line="276" w:lineRule="auto"/>
              <w:jc w:val="both"/>
              <w:rPr>
                <w:sz w:val="28"/>
                <w:szCs w:val="28"/>
              </w:rPr>
            </w:pPr>
            <w:r w:rsidRPr="00607165">
              <w:rPr>
                <w:sz w:val="28"/>
                <w:szCs w:val="28"/>
              </w:rPr>
              <w:t>ОК 01., ОК 09., ПК 1.1., ПК 1.2., ПУ 1.3.</w:t>
            </w:r>
          </w:p>
        </w:tc>
      </w:tr>
      <w:tr w:rsidR="00D1414C" w:rsidRPr="00A15688" w:rsidTr="00B21321">
        <w:trPr>
          <w:trHeight w:val="1683"/>
        </w:trPr>
        <w:tc>
          <w:tcPr>
            <w:tcW w:w="2235" w:type="dxa"/>
            <w:vMerge/>
          </w:tcPr>
          <w:p w:rsidR="00D1414C" w:rsidRPr="00A15688" w:rsidRDefault="00D1414C" w:rsidP="00334D5C">
            <w:pPr>
              <w:spacing w:line="276" w:lineRule="auto"/>
              <w:jc w:val="both"/>
              <w:rPr>
                <w:sz w:val="28"/>
                <w:szCs w:val="28"/>
              </w:rPr>
            </w:pPr>
          </w:p>
        </w:tc>
        <w:tc>
          <w:tcPr>
            <w:tcW w:w="3827" w:type="dxa"/>
          </w:tcPr>
          <w:p w:rsidR="00D1414C" w:rsidRPr="0007796A" w:rsidRDefault="00361752" w:rsidP="00B21321">
            <w:pPr>
              <w:rPr>
                <w:sz w:val="28"/>
                <w:szCs w:val="28"/>
              </w:rPr>
            </w:pPr>
            <w:r w:rsidRPr="0007796A">
              <w:rPr>
                <w:sz w:val="28"/>
                <w:szCs w:val="28"/>
              </w:rPr>
              <w:t xml:space="preserve">Проведение </w:t>
            </w:r>
            <w:proofErr w:type="spellStart"/>
            <w:r w:rsidRPr="0007796A">
              <w:rPr>
                <w:sz w:val="28"/>
                <w:szCs w:val="28"/>
              </w:rPr>
              <w:t>п</w:t>
            </w:r>
            <w:r w:rsidRPr="0007796A">
              <w:rPr>
                <w:bCs/>
                <w:sz w:val="28"/>
                <w:szCs w:val="28"/>
              </w:rPr>
              <w:t>редстерилизационной</w:t>
            </w:r>
            <w:proofErr w:type="spellEnd"/>
            <w:r w:rsidRPr="0007796A">
              <w:rPr>
                <w:bCs/>
                <w:sz w:val="28"/>
                <w:szCs w:val="28"/>
              </w:rPr>
              <w:t xml:space="preserve"> очистки медицинских изделий ручным и механизированным способом. </w:t>
            </w:r>
          </w:p>
        </w:tc>
        <w:tc>
          <w:tcPr>
            <w:tcW w:w="1276" w:type="dxa"/>
          </w:tcPr>
          <w:p w:rsidR="00D1414C" w:rsidRPr="00A15688" w:rsidRDefault="00D1414C" w:rsidP="00D1414C">
            <w:pPr>
              <w:spacing w:line="276" w:lineRule="auto"/>
              <w:jc w:val="center"/>
              <w:rPr>
                <w:sz w:val="28"/>
                <w:szCs w:val="28"/>
              </w:rPr>
            </w:pPr>
          </w:p>
        </w:tc>
        <w:tc>
          <w:tcPr>
            <w:tcW w:w="2232" w:type="dxa"/>
            <w:vMerge/>
          </w:tcPr>
          <w:p w:rsidR="00D1414C" w:rsidRPr="00A15688" w:rsidRDefault="00D1414C" w:rsidP="00334D5C">
            <w:pPr>
              <w:spacing w:line="276" w:lineRule="auto"/>
              <w:jc w:val="both"/>
              <w:rPr>
                <w:sz w:val="28"/>
                <w:szCs w:val="28"/>
              </w:rPr>
            </w:pPr>
          </w:p>
        </w:tc>
      </w:tr>
      <w:tr w:rsidR="00D1414C" w:rsidRPr="00A15688" w:rsidTr="009D6804">
        <w:tc>
          <w:tcPr>
            <w:tcW w:w="2235" w:type="dxa"/>
            <w:vMerge w:val="restart"/>
          </w:tcPr>
          <w:p w:rsidR="00D1414C" w:rsidRPr="00A15688" w:rsidRDefault="00D1414C" w:rsidP="00334D5C">
            <w:pPr>
              <w:spacing w:line="276" w:lineRule="auto"/>
              <w:jc w:val="both"/>
              <w:rPr>
                <w:b/>
                <w:sz w:val="28"/>
                <w:szCs w:val="28"/>
              </w:rPr>
            </w:pPr>
            <w:r w:rsidRPr="00A15688">
              <w:rPr>
                <w:b/>
                <w:sz w:val="28"/>
                <w:szCs w:val="28"/>
              </w:rPr>
              <w:t>Тема 6.</w:t>
            </w:r>
          </w:p>
          <w:p w:rsidR="00D1414C" w:rsidRPr="00A15688" w:rsidRDefault="00361752" w:rsidP="00783A5B">
            <w:pPr>
              <w:spacing w:line="276" w:lineRule="auto"/>
              <w:jc w:val="both"/>
              <w:rPr>
                <w:sz w:val="28"/>
                <w:szCs w:val="28"/>
              </w:rPr>
            </w:pPr>
            <w:r>
              <w:rPr>
                <w:bCs/>
                <w:sz w:val="28"/>
                <w:szCs w:val="28"/>
              </w:rPr>
              <w:t>С</w:t>
            </w:r>
            <w:r w:rsidRPr="00361752">
              <w:rPr>
                <w:bCs/>
                <w:sz w:val="28"/>
                <w:szCs w:val="28"/>
              </w:rPr>
              <w:t>терилизация изделий медицинского назначения</w:t>
            </w:r>
          </w:p>
        </w:tc>
        <w:tc>
          <w:tcPr>
            <w:tcW w:w="3827" w:type="dxa"/>
          </w:tcPr>
          <w:p w:rsidR="00D1414C" w:rsidRPr="00A15688" w:rsidRDefault="00D1414C" w:rsidP="002629E8">
            <w:pPr>
              <w:rPr>
                <w:b/>
                <w:sz w:val="28"/>
                <w:szCs w:val="28"/>
              </w:rPr>
            </w:pPr>
            <w:r w:rsidRPr="00A15688">
              <w:rPr>
                <w:b/>
                <w:sz w:val="28"/>
                <w:szCs w:val="28"/>
              </w:rPr>
              <w:t>Содержание учебного материала</w:t>
            </w:r>
          </w:p>
        </w:tc>
        <w:tc>
          <w:tcPr>
            <w:tcW w:w="1276" w:type="dxa"/>
          </w:tcPr>
          <w:p w:rsidR="00D1414C" w:rsidRPr="00A15688" w:rsidRDefault="00D1414C" w:rsidP="00D1414C">
            <w:pPr>
              <w:spacing w:line="276" w:lineRule="auto"/>
              <w:jc w:val="center"/>
              <w:rPr>
                <w:sz w:val="28"/>
                <w:szCs w:val="28"/>
              </w:rPr>
            </w:pPr>
            <w:r w:rsidRPr="00A15688">
              <w:rPr>
                <w:b/>
                <w:sz w:val="28"/>
                <w:szCs w:val="28"/>
              </w:rPr>
              <w:t>6</w:t>
            </w:r>
          </w:p>
        </w:tc>
        <w:tc>
          <w:tcPr>
            <w:tcW w:w="2232" w:type="dxa"/>
            <w:vMerge w:val="restart"/>
          </w:tcPr>
          <w:p w:rsidR="00D1414C" w:rsidRPr="00A15688" w:rsidRDefault="00B93AEC" w:rsidP="002629E8">
            <w:pPr>
              <w:spacing w:line="276" w:lineRule="auto"/>
              <w:jc w:val="both"/>
              <w:rPr>
                <w:sz w:val="28"/>
                <w:szCs w:val="28"/>
              </w:rPr>
            </w:pPr>
            <w:r>
              <w:rPr>
                <w:sz w:val="28"/>
                <w:szCs w:val="28"/>
              </w:rPr>
              <w:t>ОК 01., ОК 02.,  ОК 04., ОК 07.,ОК 09., ПК 1.1., ПК 1.2., ПУ 1.3.</w:t>
            </w:r>
          </w:p>
        </w:tc>
      </w:tr>
      <w:tr w:rsidR="00D1414C" w:rsidRPr="00A15688" w:rsidTr="00B21321">
        <w:trPr>
          <w:trHeight w:val="1461"/>
        </w:trPr>
        <w:tc>
          <w:tcPr>
            <w:tcW w:w="2235" w:type="dxa"/>
            <w:vMerge/>
          </w:tcPr>
          <w:p w:rsidR="00D1414C" w:rsidRPr="00A15688" w:rsidRDefault="00D1414C" w:rsidP="00334D5C">
            <w:pPr>
              <w:spacing w:line="276" w:lineRule="auto"/>
              <w:jc w:val="both"/>
              <w:rPr>
                <w:sz w:val="28"/>
                <w:szCs w:val="28"/>
              </w:rPr>
            </w:pPr>
          </w:p>
        </w:tc>
        <w:tc>
          <w:tcPr>
            <w:tcW w:w="3827" w:type="dxa"/>
          </w:tcPr>
          <w:p w:rsidR="00515FBB" w:rsidRPr="0007796A" w:rsidRDefault="00515FBB" w:rsidP="00515FBB">
            <w:pPr>
              <w:suppressAutoHyphens/>
              <w:rPr>
                <w:sz w:val="28"/>
                <w:szCs w:val="28"/>
              </w:rPr>
            </w:pPr>
            <w:r w:rsidRPr="0007796A">
              <w:rPr>
                <w:sz w:val="28"/>
                <w:szCs w:val="28"/>
              </w:rPr>
              <w:t>Проведение стерилизации медицинских изделий, осуществление контроля режимов стерилизации.</w:t>
            </w:r>
          </w:p>
          <w:p w:rsidR="00515FBB" w:rsidRPr="00515FBB" w:rsidRDefault="00515FBB" w:rsidP="00515FBB">
            <w:pPr>
              <w:rPr>
                <w:b/>
                <w:sz w:val="28"/>
                <w:szCs w:val="28"/>
              </w:rPr>
            </w:pPr>
          </w:p>
        </w:tc>
        <w:tc>
          <w:tcPr>
            <w:tcW w:w="1276" w:type="dxa"/>
          </w:tcPr>
          <w:p w:rsidR="00D1414C" w:rsidRPr="00A15688" w:rsidRDefault="00D1414C" w:rsidP="00D1414C">
            <w:pPr>
              <w:spacing w:line="276" w:lineRule="auto"/>
              <w:jc w:val="center"/>
              <w:rPr>
                <w:b/>
                <w:sz w:val="28"/>
                <w:szCs w:val="28"/>
              </w:rPr>
            </w:pPr>
          </w:p>
        </w:tc>
        <w:tc>
          <w:tcPr>
            <w:tcW w:w="2232" w:type="dxa"/>
            <w:vMerge/>
          </w:tcPr>
          <w:p w:rsidR="00D1414C" w:rsidRPr="00A15688" w:rsidRDefault="00D1414C" w:rsidP="00334D5C">
            <w:pPr>
              <w:spacing w:line="276" w:lineRule="auto"/>
              <w:jc w:val="both"/>
              <w:rPr>
                <w:sz w:val="28"/>
                <w:szCs w:val="28"/>
              </w:rPr>
            </w:pPr>
          </w:p>
        </w:tc>
      </w:tr>
      <w:tr w:rsidR="00D1414C" w:rsidRPr="00A15688" w:rsidTr="009D6804">
        <w:tc>
          <w:tcPr>
            <w:tcW w:w="6062" w:type="dxa"/>
            <w:gridSpan w:val="2"/>
          </w:tcPr>
          <w:p w:rsidR="00D1414C" w:rsidRPr="00A15688" w:rsidRDefault="00D1414C" w:rsidP="00334D5C">
            <w:pPr>
              <w:spacing w:line="276" w:lineRule="auto"/>
              <w:jc w:val="both"/>
              <w:rPr>
                <w:b/>
                <w:sz w:val="28"/>
                <w:szCs w:val="28"/>
              </w:rPr>
            </w:pPr>
            <w:r w:rsidRPr="00A15688">
              <w:rPr>
                <w:b/>
                <w:sz w:val="28"/>
                <w:szCs w:val="28"/>
              </w:rPr>
              <w:t xml:space="preserve">Промежуточная аттестация </w:t>
            </w:r>
          </w:p>
        </w:tc>
        <w:tc>
          <w:tcPr>
            <w:tcW w:w="1276" w:type="dxa"/>
          </w:tcPr>
          <w:p w:rsidR="00D1414C" w:rsidRPr="00A15688" w:rsidRDefault="00D1414C" w:rsidP="00D1414C">
            <w:pPr>
              <w:jc w:val="center"/>
              <w:rPr>
                <w:b/>
                <w:sz w:val="28"/>
                <w:szCs w:val="28"/>
              </w:rPr>
            </w:pPr>
            <w:r w:rsidRPr="00A15688">
              <w:rPr>
                <w:b/>
                <w:sz w:val="28"/>
                <w:szCs w:val="28"/>
              </w:rPr>
              <w:t>2</w:t>
            </w:r>
          </w:p>
        </w:tc>
        <w:tc>
          <w:tcPr>
            <w:tcW w:w="2232" w:type="dxa"/>
          </w:tcPr>
          <w:p w:rsidR="00D1414C" w:rsidRPr="00A15688" w:rsidRDefault="00D1414C" w:rsidP="00334D5C">
            <w:pPr>
              <w:spacing w:line="276" w:lineRule="auto"/>
              <w:jc w:val="both"/>
              <w:rPr>
                <w:sz w:val="28"/>
                <w:szCs w:val="28"/>
              </w:rPr>
            </w:pPr>
          </w:p>
        </w:tc>
      </w:tr>
      <w:tr w:rsidR="00D1414C" w:rsidRPr="00A15688" w:rsidTr="009D6804">
        <w:tc>
          <w:tcPr>
            <w:tcW w:w="6062" w:type="dxa"/>
            <w:gridSpan w:val="2"/>
          </w:tcPr>
          <w:p w:rsidR="00D1414C" w:rsidRPr="00A15688" w:rsidRDefault="00D1414C" w:rsidP="00334D5C">
            <w:pPr>
              <w:spacing w:line="276" w:lineRule="auto"/>
              <w:jc w:val="both"/>
              <w:rPr>
                <w:b/>
                <w:sz w:val="28"/>
                <w:szCs w:val="28"/>
              </w:rPr>
            </w:pPr>
            <w:r w:rsidRPr="00A15688">
              <w:rPr>
                <w:b/>
                <w:sz w:val="28"/>
                <w:szCs w:val="28"/>
              </w:rPr>
              <w:t>Всего</w:t>
            </w:r>
            <w:r w:rsidRPr="00A15688">
              <w:rPr>
                <w:b/>
                <w:sz w:val="28"/>
                <w:szCs w:val="28"/>
                <w:lang w:val="en-US"/>
              </w:rPr>
              <w:t>:</w:t>
            </w:r>
          </w:p>
        </w:tc>
        <w:tc>
          <w:tcPr>
            <w:tcW w:w="1276" w:type="dxa"/>
          </w:tcPr>
          <w:p w:rsidR="00D1414C" w:rsidRPr="00A15688" w:rsidRDefault="00D1414C" w:rsidP="00D1414C">
            <w:pPr>
              <w:jc w:val="center"/>
              <w:rPr>
                <w:b/>
                <w:sz w:val="28"/>
                <w:szCs w:val="28"/>
              </w:rPr>
            </w:pPr>
            <w:r w:rsidRPr="00A15688">
              <w:rPr>
                <w:b/>
                <w:sz w:val="28"/>
                <w:szCs w:val="28"/>
              </w:rPr>
              <w:t>36</w:t>
            </w:r>
          </w:p>
        </w:tc>
        <w:tc>
          <w:tcPr>
            <w:tcW w:w="2232" w:type="dxa"/>
          </w:tcPr>
          <w:p w:rsidR="00D1414C" w:rsidRPr="00A15688" w:rsidRDefault="00D1414C" w:rsidP="00334D5C">
            <w:pPr>
              <w:spacing w:line="276" w:lineRule="auto"/>
              <w:jc w:val="both"/>
              <w:rPr>
                <w:sz w:val="28"/>
                <w:szCs w:val="28"/>
              </w:rPr>
            </w:pPr>
          </w:p>
        </w:tc>
      </w:tr>
    </w:tbl>
    <w:p w:rsidR="0057044B" w:rsidRPr="00A15688" w:rsidRDefault="0057044B" w:rsidP="0057044B">
      <w:pPr>
        <w:pStyle w:val="a6"/>
        <w:tabs>
          <w:tab w:val="left" w:pos="993"/>
        </w:tabs>
        <w:spacing w:line="276" w:lineRule="auto"/>
        <w:ind w:left="709"/>
        <w:jc w:val="both"/>
        <w:rPr>
          <w:b/>
          <w:sz w:val="28"/>
          <w:szCs w:val="28"/>
        </w:rPr>
      </w:pPr>
    </w:p>
    <w:p w:rsidR="002629E8" w:rsidRDefault="00105EB9" w:rsidP="00AE3CE7">
      <w:pPr>
        <w:pStyle w:val="a6"/>
        <w:numPr>
          <w:ilvl w:val="0"/>
          <w:numId w:val="26"/>
        </w:numPr>
        <w:tabs>
          <w:tab w:val="left" w:pos="993"/>
        </w:tabs>
        <w:spacing w:line="276" w:lineRule="auto"/>
        <w:ind w:left="0" w:firstLine="709"/>
        <w:jc w:val="both"/>
        <w:rPr>
          <w:b/>
          <w:sz w:val="28"/>
          <w:szCs w:val="28"/>
        </w:rPr>
      </w:pPr>
      <w:r w:rsidRPr="00C91931">
        <w:rPr>
          <w:b/>
          <w:sz w:val="28"/>
          <w:szCs w:val="28"/>
        </w:rPr>
        <w:t xml:space="preserve">УСЛОВИЯ РЕАЛИЗАЦИИ УЧЕБНОЙ </w:t>
      </w:r>
      <w:r w:rsidR="00F84775" w:rsidRPr="00C91931">
        <w:rPr>
          <w:b/>
          <w:sz w:val="28"/>
          <w:szCs w:val="28"/>
        </w:rPr>
        <w:t>ПРАКТИКИ</w:t>
      </w:r>
      <w:r w:rsidR="00C91931" w:rsidRPr="00C91931">
        <w:rPr>
          <w:b/>
          <w:sz w:val="28"/>
          <w:szCs w:val="28"/>
        </w:rPr>
        <w:t xml:space="preserve"> </w:t>
      </w:r>
      <w:r w:rsidR="006B68B7">
        <w:rPr>
          <w:b/>
          <w:sz w:val="28"/>
          <w:szCs w:val="28"/>
        </w:rPr>
        <w:t>ПО ОБЕСПЕЧЕНИЮ БЕЗОПАСНОЙ ОКРУЖАЮЩЕЙ СРЕДЫ</w:t>
      </w:r>
    </w:p>
    <w:p w:rsidR="005F2CE1" w:rsidRPr="005F2CE1" w:rsidRDefault="00105EB9" w:rsidP="005F2CE1">
      <w:pPr>
        <w:pStyle w:val="a6"/>
        <w:numPr>
          <w:ilvl w:val="1"/>
          <w:numId w:val="26"/>
        </w:numPr>
        <w:spacing w:line="276" w:lineRule="auto"/>
        <w:jc w:val="both"/>
        <w:rPr>
          <w:b/>
          <w:sz w:val="28"/>
          <w:szCs w:val="28"/>
        </w:rPr>
      </w:pPr>
      <w:r w:rsidRPr="005F2CE1">
        <w:rPr>
          <w:b/>
          <w:sz w:val="28"/>
          <w:szCs w:val="28"/>
        </w:rPr>
        <w:t xml:space="preserve">Для реализации программы учебной </w:t>
      </w:r>
      <w:r w:rsidR="00F84775" w:rsidRPr="005F2CE1">
        <w:rPr>
          <w:b/>
          <w:sz w:val="28"/>
          <w:szCs w:val="28"/>
        </w:rPr>
        <w:t>практики</w:t>
      </w:r>
      <w:r w:rsidRPr="005F2CE1">
        <w:rPr>
          <w:b/>
          <w:sz w:val="28"/>
          <w:szCs w:val="28"/>
        </w:rPr>
        <w:t xml:space="preserve"> предусмотрены следующие специальные помещения:</w:t>
      </w:r>
      <w:r w:rsidR="003026F3" w:rsidRPr="005F2CE1">
        <w:rPr>
          <w:b/>
          <w:sz w:val="28"/>
          <w:szCs w:val="28"/>
        </w:rPr>
        <w:t xml:space="preserve"> </w:t>
      </w:r>
    </w:p>
    <w:p w:rsidR="00105EB9" w:rsidRPr="005F2CE1" w:rsidRDefault="003026F3" w:rsidP="00313559">
      <w:pPr>
        <w:spacing w:line="276" w:lineRule="auto"/>
        <w:ind w:firstLine="709"/>
        <w:jc w:val="both"/>
        <w:rPr>
          <w:rFonts w:ascii="Times New Roman" w:hAnsi="Times New Roman" w:cs="Times New Roman"/>
          <w:sz w:val="28"/>
          <w:szCs w:val="28"/>
        </w:rPr>
      </w:pPr>
      <w:proofErr w:type="spellStart"/>
      <w:r w:rsidRPr="005F2CE1">
        <w:rPr>
          <w:rFonts w:ascii="Times New Roman" w:hAnsi="Times New Roman" w:cs="Times New Roman"/>
          <w:sz w:val="28"/>
          <w:szCs w:val="28"/>
        </w:rPr>
        <w:t>Мультипрофильный</w:t>
      </w:r>
      <w:proofErr w:type="spellEnd"/>
      <w:r w:rsidRPr="005F2CE1">
        <w:rPr>
          <w:rFonts w:ascii="Times New Roman" w:hAnsi="Times New Roman" w:cs="Times New Roman"/>
          <w:sz w:val="28"/>
          <w:szCs w:val="28"/>
        </w:rPr>
        <w:t xml:space="preserve"> </w:t>
      </w:r>
      <w:proofErr w:type="spellStart"/>
      <w:r w:rsidRPr="005F2CE1">
        <w:rPr>
          <w:rFonts w:ascii="Times New Roman" w:hAnsi="Times New Roman" w:cs="Times New Roman"/>
          <w:sz w:val="28"/>
          <w:szCs w:val="28"/>
        </w:rPr>
        <w:t>аккредитационно-симуляционный</w:t>
      </w:r>
      <w:proofErr w:type="spellEnd"/>
      <w:r w:rsidRPr="005F2CE1">
        <w:rPr>
          <w:rFonts w:ascii="Times New Roman" w:hAnsi="Times New Roman" w:cs="Times New Roman"/>
          <w:sz w:val="28"/>
          <w:szCs w:val="28"/>
        </w:rPr>
        <w:t xml:space="preserve"> центр, его оборудование, расходные материалы и т.д.</w:t>
      </w:r>
    </w:p>
    <w:p w:rsidR="004862BB" w:rsidRPr="00E84675" w:rsidRDefault="004862BB" w:rsidP="00AE3CE7">
      <w:pPr>
        <w:pStyle w:val="a6"/>
        <w:tabs>
          <w:tab w:val="left" w:pos="993"/>
        </w:tabs>
        <w:suppressAutoHyphens/>
        <w:spacing w:line="276" w:lineRule="auto"/>
        <w:ind w:left="709"/>
        <w:jc w:val="both"/>
        <w:rPr>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E31326">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w:t>
      </w:r>
      <w:r w:rsidR="005B24D3">
        <w:rPr>
          <w:rFonts w:ascii="Times New Roman" w:hAnsi="Times New Roman" w:cs="Times New Roman"/>
          <w:sz w:val="28"/>
          <w:szCs w:val="28"/>
        </w:rPr>
        <w:t xml:space="preserve">УП </w:t>
      </w:r>
      <w:r w:rsidR="00A75FBE">
        <w:rPr>
          <w:rFonts w:ascii="Times New Roman" w:hAnsi="Times New Roman" w:cs="Times New Roman"/>
          <w:sz w:val="28"/>
          <w:szCs w:val="28"/>
        </w:rPr>
        <w:t>01.01.</w:t>
      </w:r>
      <w:r w:rsidR="005B24D3">
        <w:rPr>
          <w:rFonts w:ascii="Times New Roman" w:hAnsi="Times New Roman" w:cs="Times New Roman"/>
          <w:sz w:val="28"/>
          <w:szCs w:val="28"/>
        </w:rPr>
        <w:t xml:space="preserve"> </w:t>
      </w:r>
      <w:r w:rsidR="00866E1B">
        <w:rPr>
          <w:rFonts w:ascii="Times New Roman" w:hAnsi="Times New Roman" w:cs="Times New Roman"/>
          <w:sz w:val="28"/>
          <w:szCs w:val="28"/>
        </w:rPr>
        <w:t>«</w:t>
      </w:r>
      <w:r w:rsidR="005B24D3">
        <w:rPr>
          <w:rFonts w:ascii="Times New Roman" w:hAnsi="Times New Roman" w:cs="Times New Roman"/>
          <w:sz w:val="28"/>
          <w:szCs w:val="28"/>
        </w:rPr>
        <w:t>Учебн</w:t>
      </w:r>
      <w:r w:rsidR="00A75FBE">
        <w:rPr>
          <w:rFonts w:ascii="Times New Roman" w:hAnsi="Times New Roman" w:cs="Times New Roman"/>
          <w:sz w:val="28"/>
          <w:szCs w:val="28"/>
        </w:rPr>
        <w:t>ая практика</w:t>
      </w:r>
      <w:r w:rsidRPr="00935BBA">
        <w:rPr>
          <w:rFonts w:ascii="Times New Roman" w:hAnsi="Times New Roman" w:cs="Times New Roman"/>
          <w:sz w:val="28"/>
          <w:szCs w:val="28"/>
        </w:rPr>
        <w:t xml:space="preserve"> </w:t>
      </w:r>
      <w:r w:rsidR="005B24D3">
        <w:rPr>
          <w:rFonts w:ascii="Times New Roman" w:hAnsi="Times New Roman" w:cs="Times New Roman"/>
          <w:sz w:val="28"/>
          <w:szCs w:val="28"/>
        </w:rPr>
        <w:t xml:space="preserve">по </w:t>
      </w:r>
      <w:r w:rsidR="00A75FBE">
        <w:rPr>
          <w:rFonts w:ascii="Times New Roman" w:hAnsi="Times New Roman" w:cs="Times New Roman"/>
          <w:sz w:val="28"/>
          <w:szCs w:val="28"/>
        </w:rPr>
        <w:t>обеспечению безопасной окружающей среды</w:t>
      </w:r>
      <w:r w:rsidRPr="00935BBA">
        <w:rPr>
          <w:rFonts w:ascii="Times New Roman" w:hAnsi="Times New Roman" w:cs="Times New Roman"/>
          <w:sz w:val="28"/>
          <w:szCs w:val="28"/>
        </w:rPr>
        <w:t>»</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 xml:space="preserve">ФГБОУ ВО </w:t>
      </w:r>
      <w:proofErr w:type="spellStart"/>
      <w:r w:rsidR="006117C9" w:rsidRPr="006117C9">
        <w:rPr>
          <w:rFonts w:ascii="Times New Roman" w:hAnsi="Times New Roman" w:cs="Times New Roman"/>
          <w:sz w:val="28"/>
          <w:szCs w:val="28"/>
        </w:rPr>
        <w:t>КубГМУ</w:t>
      </w:r>
      <w:proofErr w:type="spellEnd"/>
      <w:r w:rsidR="00866E1B">
        <w:rPr>
          <w:rFonts w:ascii="Times New Roman" w:hAnsi="Times New Roman" w:cs="Times New Roman"/>
          <w:sz w:val="28"/>
          <w:szCs w:val="28"/>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1F7956">
      <w:pPr>
        <w:spacing w:after="0" w:line="276" w:lineRule="auto"/>
        <w:ind w:firstLine="709"/>
        <w:jc w:val="both"/>
        <w:rPr>
          <w:rFonts w:ascii="Times New Roman" w:hAnsi="Times New Roman" w:cs="Times New Roman"/>
          <w:sz w:val="28"/>
          <w:szCs w:val="28"/>
        </w:rPr>
      </w:pPr>
    </w:p>
    <w:p w:rsidR="002629E8" w:rsidRPr="002629E8" w:rsidRDefault="00105EB9" w:rsidP="002629E8">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w:t>
      </w:r>
      <w:r w:rsidR="00866E1B" w:rsidRPr="00866E1B">
        <w:rPr>
          <w:rFonts w:ascii="Times New Roman" w:hAnsi="Times New Roman" w:cs="Times New Roman"/>
          <w:b/>
          <w:sz w:val="28"/>
          <w:szCs w:val="28"/>
        </w:rPr>
        <w:t xml:space="preserve">Учебной практики </w:t>
      </w:r>
      <w:r w:rsidR="00866E1B" w:rsidRPr="002629E8">
        <w:rPr>
          <w:rFonts w:ascii="Times New Roman" w:hAnsi="Times New Roman" w:cs="Times New Roman"/>
          <w:b/>
          <w:sz w:val="28"/>
          <w:szCs w:val="28"/>
        </w:rPr>
        <w:t xml:space="preserve">по </w:t>
      </w:r>
      <w:r w:rsidR="00870465">
        <w:rPr>
          <w:rFonts w:ascii="Times New Roman" w:hAnsi="Times New Roman" w:cs="Times New Roman"/>
          <w:b/>
          <w:sz w:val="28"/>
          <w:szCs w:val="28"/>
        </w:rPr>
        <w:t>обеспечению безопасной окружающей среды</w:t>
      </w:r>
      <w:r w:rsidR="002629E8" w:rsidRPr="002629E8">
        <w:rPr>
          <w:rFonts w:ascii="Times New Roman" w:hAnsi="Times New Roman" w:cs="Times New Roman"/>
          <w:b/>
          <w:sz w:val="28"/>
          <w:szCs w:val="28"/>
        </w:rPr>
        <w:t xml:space="preserve"> </w:t>
      </w:r>
    </w:p>
    <w:p w:rsidR="00065A58" w:rsidRPr="00065A58" w:rsidRDefault="00065A58" w:rsidP="00065A58">
      <w:pPr>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065A58">
        <w:rPr>
          <w:rFonts w:ascii="Times New Roman" w:eastAsia="Times New Roman" w:hAnsi="Times New Roman" w:cs="Times New Roman"/>
          <w:sz w:val="28"/>
          <w:szCs w:val="28"/>
        </w:rPr>
        <w:t>Борисова С.Ю. Соблюдение санитарных правил и реализация мероприятий при обращении с больничными отходами в лечебно-</w:t>
      </w:r>
      <w:r w:rsidRPr="00065A58">
        <w:rPr>
          <w:rFonts w:ascii="Times New Roman" w:eastAsia="Times New Roman" w:hAnsi="Times New Roman" w:cs="Times New Roman"/>
          <w:sz w:val="28"/>
          <w:szCs w:val="28"/>
        </w:rPr>
        <w:lastRenderedPageBreak/>
        <w:t xml:space="preserve">профилактическом учреждении: учебное пособие для </w:t>
      </w:r>
      <w:proofErr w:type="spellStart"/>
      <w:r w:rsidRPr="00065A58">
        <w:rPr>
          <w:rFonts w:ascii="Times New Roman" w:eastAsia="Times New Roman" w:hAnsi="Times New Roman" w:cs="Times New Roman"/>
          <w:sz w:val="28"/>
          <w:szCs w:val="28"/>
        </w:rPr>
        <w:t>спо</w:t>
      </w:r>
      <w:proofErr w:type="spellEnd"/>
      <w:r w:rsidRPr="00065A58">
        <w:rPr>
          <w:rFonts w:ascii="Times New Roman" w:eastAsia="Times New Roman" w:hAnsi="Times New Roman" w:cs="Times New Roman"/>
          <w:sz w:val="28"/>
          <w:szCs w:val="28"/>
        </w:rPr>
        <w:t xml:space="preserve"> / С.Ю. Борисова – 4-е изд., стер. – </w:t>
      </w:r>
      <w:proofErr w:type="spellStart"/>
      <w:r w:rsidRPr="00065A58">
        <w:rPr>
          <w:rFonts w:ascii="Times New Roman" w:eastAsia="Times New Roman" w:hAnsi="Times New Roman" w:cs="Times New Roman"/>
          <w:sz w:val="28"/>
          <w:szCs w:val="28"/>
        </w:rPr>
        <w:t>Манкт</w:t>
      </w:r>
      <w:proofErr w:type="spellEnd"/>
      <w:r w:rsidRPr="00065A58">
        <w:rPr>
          <w:rFonts w:ascii="Times New Roman" w:eastAsia="Times New Roman" w:hAnsi="Times New Roman" w:cs="Times New Roman"/>
          <w:sz w:val="28"/>
          <w:szCs w:val="28"/>
        </w:rPr>
        <w:t xml:space="preserve">-Петербург: Лань, 2021. -  56 с. </w:t>
      </w:r>
    </w:p>
    <w:p w:rsidR="002629E8" w:rsidRDefault="002629E8" w:rsidP="002629E8">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w:t>
      </w:r>
      <w:r>
        <w:rPr>
          <w:rFonts w:ascii="Times New Roman" w:hAnsi="Times New Roman" w:cs="Times New Roman"/>
          <w:b/>
          <w:sz w:val="28"/>
          <w:szCs w:val="28"/>
        </w:rPr>
        <w:t>2. Основные электронные издания</w:t>
      </w:r>
    </w:p>
    <w:p w:rsidR="002629E8" w:rsidRPr="00426311" w:rsidRDefault="00426311" w:rsidP="00426311">
      <w:pPr>
        <w:spacing w:after="0" w:line="240" w:lineRule="auto"/>
        <w:ind w:firstLine="709"/>
        <w:jc w:val="both"/>
        <w:rPr>
          <w:rFonts w:ascii="Times New Roman" w:hAnsi="Times New Roman" w:cs="Times New Roman"/>
          <w:sz w:val="28"/>
          <w:szCs w:val="28"/>
        </w:rPr>
      </w:pPr>
      <w:r w:rsidRPr="00426311">
        <w:rPr>
          <w:rFonts w:ascii="Times New Roman" w:hAnsi="Times New Roman" w:cs="Times New Roman"/>
          <w:sz w:val="28"/>
          <w:szCs w:val="28"/>
        </w:rPr>
        <w:t xml:space="preserve">1. Двойников С. И. Младшая медицинская сестра по уходу за </w:t>
      </w:r>
      <w:proofErr w:type="gramStart"/>
      <w:r w:rsidRPr="00426311">
        <w:rPr>
          <w:rFonts w:ascii="Times New Roman" w:hAnsi="Times New Roman" w:cs="Times New Roman"/>
          <w:sz w:val="28"/>
          <w:szCs w:val="28"/>
        </w:rPr>
        <w:t>больными :</w:t>
      </w:r>
      <w:proofErr w:type="gramEnd"/>
      <w:r w:rsidRPr="00426311">
        <w:rPr>
          <w:rFonts w:ascii="Times New Roman" w:hAnsi="Times New Roman" w:cs="Times New Roman"/>
          <w:sz w:val="28"/>
          <w:szCs w:val="28"/>
        </w:rPr>
        <w:t xml:space="preserve"> учебник / С. И. Двойников, С. Р. Бабаян, Ю. А. Тарасова [и др. ] ; под ред. С. И. Двойникова, С. Р. Бабаяна. - </w:t>
      </w:r>
      <w:proofErr w:type="gramStart"/>
      <w:r w:rsidRPr="00426311">
        <w:rPr>
          <w:rFonts w:ascii="Times New Roman" w:hAnsi="Times New Roman" w:cs="Times New Roman"/>
          <w:sz w:val="28"/>
          <w:szCs w:val="28"/>
        </w:rPr>
        <w:t>Москва :</w:t>
      </w:r>
      <w:proofErr w:type="gramEnd"/>
      <w:r w:rsidRPr="00426311">
        <w:rPr>
          <w:rFonts w:ascii="Times New Roman" w:hAnsi="Times New Roman" w:cs="Times New Roman"/>
          <w:sz w:val="28"/>
          <w:szCs w:val="28"/>
        </w:rPr>
        <w:t xml:space="preserve"> ГЭОТАР-Медиа, 2021. - 512 </w:t>
      </w:r>
      <w:proofErr w:type="gramStart"/>
      <w:r w:rsidRPr="00426311">
        <w:rPr>
          <w:rFonts w:ascii="Times New Roman" w:hAnsi="Times New Roman" w:cs="Times New Roman"/>
          <w:sz w:val="28"/>
          <w:szCs w:val="28"/>
        </w:rPr>
        <w:t>с. :</w:t>
      </w:r>
      <w:proofErr w:type="gramEnd"/>
      <w:r w:rsidRPr="00426311">
        <w:rPr>
          <w:rFonts w:ascii="Times New Roman" w:hAnsi="Times New Roman" w:cs="Times New Roman"/>
          <w:sz w:val="28"/>
          <w:szCs w:val="28"/>
        </w:rPr>
        <w:t xml:space="preserve"> ил. - 512 с. - </w:t>
      </w:r>
      <w:r w:rsidRPr="00426311">
        <w:rPr>
          <w:rFonts w:ascii="Times New Roman" w:hAnsi="Times New Roman" w:cs="Times New Roman"/>
          <w:sz w:val="28"/>
          <w:szCs w:val="28"/>
          <w:lang w:val="en-US"/>
        </w:rPr>
        <w:t>ISBN</w:t>
      </w:r>
      <w:r w:rsidRPr="00426311">
        <w:rPr>
          <w:rFonts w:ascii="Times New Roman" w:hAnsi="Times New Roman" w:cs="Times New Roman"/>
          <w:sz w:val="28"/>
          <w:szCs w:val="28"/>
        </w:rPr>
        <w:t xml:space="preserve"> 978-5-9704-6455-7. - Текст : 11 электронный // ЭБС "Консультант студента" : [сайт]. - </w:t>
      </w:r>
      <w:r w:rsidRPr="00426311">
        <w:rPr>
          <w:rFonts w:ascii="Times New Roman" w:hAnsi="Times New Roman" w:cs="Times New Roman"/>
          <w:sz w:val="28"/>
          <w:szCs w:val="28"/>
          <w:lang w:val="en-US"/>
        </w:rPr>
        <w:t>URL</w:t>
      </w:r>
      <w:r w:rsidRPr="00426311">
        <w:rPr>
          <w:rFonts w:ascii="Times New Roman" w:hAnsi="Times New Roman" w:cs="Times New Roman"/>
          <w:sz w:val="28"/>
          <w:szCs w:val="28"/>
        </w:rPr>
        <w:t xml:space="preserve"> </w:t>
      </w:r>
    </w:p>
    <w:p w:rsidR="00426311" w:rsidRDefault="00426311" w:rsidP="00426311">
      <w:pPr>
        <w:spacing w:after="0"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3.2.3 Дополнительная литература, </w:t>
      </w:r>
      <w:r w:rsidR="002629E8" w:rsidRPr="00935BBA">
        <w:rPr>
          <w:rFonts w:ascii="Times New Roman" w:hAnsi="Times New Roman" w:cs="Times New Roman"/>
          <w:b/>
          <w:sz w:val="28"/>
          <w:szCs w:val="28"/>
        </w:rPr>
        <w:t xml:space="preserve">необходимая для </w:t>
      </w:r>
      <w:r w:rsidR="002629E8">
        <w:rPr>
          <w:rFonts w:ascii="Times New Roman" w:hAnsi="Times New Roman" w:cs="Times New Roman"/>
          <w:b/>
          <w:sz w:val="28"/>
          <w:szCs w:val="28"/>
        </w:rPr>
        <w:t xml:space="preserve">Учебной практики </w:t>
      </w:r>
      <w:r w:rsidRPr="00426311">
        <w:rPr>
          <w:rFonts w:ascii="Times New Roman" w:hAnsi="Times New Roman" w:cs="Times New Roman"/>
          <w:b/>
          <w:sz w:val="28"/>
          <w:szCs w:val="28"/>
        </w:rPr>
        <w:t xml:space="preserve">по обеспечению безопасной окружающей среды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FC6950">
        <w:rPr>
          <w:rFonts w:ascii="Times New Roman" w:eastAsia="Times New Roman" w:hAnsi="Times New Roman" w:cs="Times New Roman"/>
          <w:sz w:val="28"/>
          <w:szCs w:val="28"/>
        </w:rPr>
        <w:t xml:space="preserve">Федеральный закон от 30.03.1999 </w:t>
      </w:r>
      <w:r w:rsidRPr="00FC6950">
        <w:rPr>
          <w:rFonts w:ascii="Times New Roman" w:eastAsia="Times New Roman" w:hAnsi="Times New Roman" w:cs="Times New Roman"/>
          <w:sz w:val="28"/>
          <w:szCs w:val="28"/>
          <w:lang w:val="en-US"/>
        </w:rPr>
        <w:t>N</w:t>
      </w:r>
      <w:r w:rsidRPr="00FC6950">
        <w:rPr>
          <w:rFonts w:ascii="Times New Roman" w:eastAsia="Times New Roman" w:hAnsi="Times New Roman" w:cs="Times New Roman"/>
          <w:sz w:val="28"/>
          <w:szCs w:val="28"/>
        </w:rPr>
        <w:t xml:space="preserve"> 52-ФЗ «О санитарно-эпидемиологическом благополучии населения» (последняя редакция)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 xml:space="preserve">2. Федеральный закон от 21 ноября 2011 № 323-ФЗ «Об основах охраны здоровья граждан в Российской Федерации» (последняя редакция).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 xml:space="preserve">3. Методические рекомендации МР 3.5.1.0113-16 “Использование перчаток для профилактики инфекций, связанных с оказанием медицинской помощи, в медицинских организациях”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 xml:space="preserve">4. Национальная концепция профилактики инфекций, связанных с оказанием медицинской помощи, 2011 г. (утверждена Главным государственным санитарным врачом Российской Федерации Г.Г. Онищенко)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 xml:space="preserve">5.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w:t>
      </w:r>
    </w:p>
    <w:p w:rsidR="00FC6950" w:rsidRPr="00FC6950" w:rsidRDefault="00FC6950" w:rsidP="00FC6950">
      <w:pPr>
        <w:tabs>
          <w:tab w:val="left" w:pos="567"/>
        </w:tabs>
        <w:spacing w:after="0" w:line="240" w:lineRule="auto"/>
        <w:ind w:firstLine="709"/>
        <w:jc w:val="both"/>
        <w:rPr>
          <w:rFonts w:ascii="Times New Roman" w:eastAsia="Times New Roman" w:hAnsi="Times New Roman" w:cs="Times New Roman"/>
          <w:sz w:val="28"/>
          <w:szCs w:val="28"/>
        </w:rPr>
      </w:pPr>
      <w:r w:rsidRPr="00FC6950">
        <w:rPr>
          <w:rFonts w:ascii="Times New Roman" w:eastAsia="Times New Roman" w:hAnsi="Times New Roman" w:cs="Times New Roman"/>
          <w:sz w:val="28"/>
          <w:szCs w:val="28"/>
        </w:rPr>
        <w:t>6.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w:t>
      </w:r>
      <w:r>
        <w:rPr>
          <w:rFonts w:ascii="Times New Roman" w:eastAsia="Times New Roman" w:hAnsi="Times New Roman" w:cs="Times New Roman"/>
          <w:sz w:val="28"/>
          <w:szCs w:val="28"/>
        </w:rPr>
        <w:t>-</w:t>
      </w:r>
      <w:r w:rsidRPr="00FC6950">
        <w:rPr>
          <w:rFonts w:ascii="Times New Roman" w:eastAsia="Times New Roman" w:hAnsi="Times New Roman" w:cs="Times New Roman"/>
          <w:sz w:val="28"/>
          <w:szCs w:val="28"/>
        </w:rPr>
        <w:t xml:space="preserve">противоэпидемических (профилактических) мероприятий». </w:t>
      </w:r>
    </w:p>
    <w:p w:rsidR="002629E8" w:rsidRPr="00B27B58" w:rsidRDefault="002629E8" w:rsidP="002629E8">
      <w:pPr>
        <w:spacing w:after="0"/>
        <w:ind w:firstLine="709"/>
        <w:contextualSpacing/>
        <w:rPr>
          <w:rFonts w:ascii="Times New Roman" w:hAnsi="Times New Roman" w:cs="Times New Roman"/>
          <w:bCs/>
          <w:sz w:val="28"/>
          <w:szCs w:val="28"/>
        </w:rPr>
      </w:pPr>
    </w:p>
    <w:p w:rsidR="00F236ED" w:rsidRDefault="00F236ED" w:rsidP="002629E8">
      <w:pPr>
        <w:pStyle w:val="a6"/>
        <w:numPr>
          <w:ilvl w:val="0"/>
          <w:numId w:val="37"/>
        </w:numPr>
        <w:tabs>
          <w:tab w:val="left" w:pos="993"/>
        </w:tabs>
        <w:spacing w:line="276" w:lineRule="auto"/>
        <w:ind w:left="0" w:firstLine="709"/>
        <w:jc w:val="both"/>
        <w:rPr>
          <w:b/>
          <w:sz w:val="28"/>
          <w:szCs w:val="28"/>
        </w:rPr>
      </w:pPr>
      <w:r w:rsidRPr="001F7956">
        <w:rPr>
          <w:b/>
          <w:sz w:val="28"/>
          <w:szCs w:val="28"/>
        </w:rPr>
        <w:t>КОНТРОЛЬ И ОЦЕНКА РЕЗУЛЬТАТОВ ОСВОЕНИЯ УЧЕБНОЙ ПРАКТИКИ</w:t>
      </w:r>
    </w:p>
    <w:p w:rsidR="00F236ED" w:rsidRDefault="00F236ED" w:rsidP="00866E1B">
      <w:pPr>
        <w:spacing w:after="0"/>
        <w:jc w:val="both"/>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767"/>
        <w:gridCol w:w="2639"/>
      </w:tblGrid>
      <w:tr w:rsidR="002629E8" w:rsidRPr="00273359" w:rsidTr="002629E8">
        <w:trPr>
          <w:trHeight w:val="1098"/>
        </w:trPr>
        <w:tc>
          <w:tcPr>
            <w:tcW w:w="3261" w:type="dxa"/>
          </w:tcPr>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2629E8" w:rsidRPr="00273359" w:rsidRDefault="002629E8" w:rsidP="002629E8">
            <w:pPr>
              <w:suppressAutoHyphens/>
              <w:spacing w:after="0"/>
              <w:jc w:val="center"/>
              <w:rPr>
                <w:rFonts w:ascii="Times New Roman" w:hAnsi="Times New Roman"/>
                <w:b/>
                <w:sz w:val="28"/>
                <w:szCs w:val="28"/>
              </w:rPr>
            </w:pPr>
          </w:p>
        </w:tc>
        <w:tc>
          <w:tcPr>
            <w:tcW w:w="4565" w:type="dxa"/>
          </w:tcPr>
          <w:p w:rsidR="002629E8" w:rsidRPr="00273359" w:rsidRDefault="002629E8" w:rsidP="002629E8">
            <w:pPr>
              <w:suppressAutoHyphens/>
              <w:spacing w:after="0"/>
              <w:jc w:val="center"/>
              <w:rPr>
                <w:rFonts w:ascii="Times New Roman" w:hAnsi="Times New Roman"/>
                <w:b/>
                <w:sz w:val="28"/>
                <w:szCs w:val="28"/>
              </w:rPr>
            </w:pPr>
          </w:p>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Критерии оценки</w:t>
            </w:r>
          </w:p>
        </w:tc>
        <w:tc>
          <w:tcPr>
            <w:tcW w:w="1672" w:type="dxa"/>
          </w:tcPr>
          <w:p w:rsidR="002629E8" w:rsidRPr="00273359" w:rsidRDefault="002629E8" w:rsidP="002629E8">
            <w:pPr>
              <w:suppressAutoHyphens/>
              <w:spacing w:after="0"/>
              <w:jc w:val="center"/>
              <w:rPr>
                <w:rFonts w:ascii="Times New Roman" w:hAnsi="Times New Roman"/>
                <w:b/>
                <w:sz w:val="28"/>
                <w:szCs w:val="28"/>
              </w:rPr>
            </w:pPr>
          </w:p>
          <w:p w:rsidR="002629E8" w:rsidRPr="00273359" w:rsidRDefault="002629E8" w:rsidP="002629E8">
            <w:pPr>
              <w:suppressAutoHyphens/>
              <w:spacing w:after="0"/>
              <w:jc w:val="center"/>
              <w:rPr>
                <w:rFonts w:ascii="Times New Roman" w:hAnsi="Times New Roman"/>
                <w:b/>
                <w:sz w:val="28"/>
                <w:szCs w:val="28"/>
              </w:rPr>
            </w:pPr>
            <w:r w:rsidRPr="00273359">
              <w:rPr>
                <w:rFonts w:ascii="Times New Roman" w:hAnsi="Times New Roman"/>
                <w:b/>
                <w:sz w:val="28"/>
                <w:szCs w:val="28"/>
              </w:rPr>
              <w:t>Методы оценки</w:t>
            </w:r>
          </w:p>
        </w:tc>
      </w:tr>
      <w:tr w:rsidR="009055BF" w:rsidRPr="00475894" w:rsidTr="006F157D">
        <w:trPr>
          <w:trHeight w:val="315"/>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47" w:line="251" w:lineRule="auto"/>
              <w:rPr>
                <w:rFonts w:ascii="Times New Roman" w:hAnsi="Times New Roman" w:cs="Times New Roman"/>
                <w:b/>
                <w:sz w:val="28"/>
                <w:szCs w:val="28"/>
              </w:rPr>
            </w:pPr>
            <w:r w:rsidRPr="009055BF">
              <w:rPr>
                <w:rFonts w:ascii="Times New Roman" w:hAnsi="Times New Roman" w:cs="Times New Roman"/>
                <w:b/>
                <w:sz w:val="28"/>
                <w:szCs w:val="28"/>
              </w:rPr>
              <w:t xml:space="preserve">ОК 01.  </w:t>
            </w:r>
          </w:p>
          <w:p w:rsidR="009055BF" w:rsidRPr="009055BF" w:rsidRDefault="009055BF" w:rsidP="009055BF">
            <w:pPr>
              <w:spacing w:after="47" w:line="251" w:lineRule="auto"/>
              <w:rPr>
                <w:rFonts w:ascii="Times New Roman" w:hAnsi="Times New Roman" w:cs="Times New Roman"/>
                <w:sz w:val="28"/>
                <w:szCs w:val="28"/>
              </w:rPr>
            </w:pPr>
            <w:r w:rsidRPr="009055BF">
              <w:rPr>
                <w:rFonts w:ascii="Times New Roman" w:hAnsi="Times New Roman" w:cs="Times New Roman"/>
                <w:sz w:val="28"/>
                <w:szCs w:val="28"/>
              </w:rPr>
              <w:t xml:space="preserve">Выбирать способы решения задач профессиональной деятельности </w:t>
            </w:r>
            <w:r w:rsidRPr="009055BF">
              <w:rPr>
                <w:rFonts w:ascii="Times New Roman" w:hAnsi="Times New Roman" w:cs="Times New Roman"/>
                <w:sz w:val="28"/>
                <w:szCs w:val="28"/>
              </w:rPr>
              <w:lastRenderedPageBreak/>
              <w:t>применительно к различным контекстам</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55" w:line="244" w:lineRule="auto"/>
              <w:ind w:right="17"/>
              <w:rPr>
                <w:rFonts w:ascii="Times New Roman" w:hAnsi="Times New Roman" w:cs="Times New Roman"/>
                <w:sz w:val="28"/>
                <w:szCs w:val="28"/>
              </w:rPr>
            </w:pPr>
            <w:r w:rsidRPr="009055BF">
              <w:rPr>
                <w:rFonts w:ascii="Times New Roman" w:hAnsi="Times New Roman" w:cs="Times New Roman"/>
                <w:sz w:val="28"/>
                <w:szCs w:val="28"/>
              </w:rPr>
              <w:lastRenderedPageBreak/>
              <w:t xml:space="preserve">Уметь правильно выбрать средства и способы деятельности поставленным целям; соотнесение показателей результата </w:t>
            </w:r>
            <w:r w:rsidRPr="009055BF">
              <w:rPr>
                <w:rFonts w:ascii="Times New Roman" w:hAnsi="Times New Roman" w:cs="Times New Roman"/>
                <w:sz w:val="28"/>
                <w:szCs w:val="28"/>
              </w:rPr>
              <w:lastRenderedPageBreak/>
              <w:t xml:space="preserve">выполнения профессиональных задач со стандартами. </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39"/>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lastRenderedPageBreak/>
              <w:t xml:space="preserve">Наблюдение и экспертная оценка выполнения </w:t>
            </w:r>
            <w:r w:rsidRPr="009055BF">
              <w:rPr>
                <w:rFonts w:ascii="Times New Roman" w:hAnsi="Times New Roman" w:cs="Times New Roman"/>
                <w:sz w:val="28"/>
                <w:szCs w:val="28"/>
              </w:rPr>
              <w:lastRenderedPageBreak/>
              <w:t>заданий на практических занятиях</w:t>
            </w:r>
          </w:p>
        </w:tc>
      </w:tr>
      <w:tr w:rsidR="009055BF" w:rsidRPr="00475894" w:rsidTr="006F157D">
        <w:trPr>
          <w:trHeight w:val="315"/>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D2622" w:rsidRDefault="008D2622" w:rsidP="008D2622">
            <w:pPr>
              <w:spacing w:after="0"/>
              <w:ind w:left="6"/>
              <w:rPr>
                <w:rFonts w:ascii="Times New Roman" w:hAnsi="Times New Roman" w:cs="Times New Roman"/>
                <w:b/>
                <w:sz w:val="28"/>
                <w:szCs w:val="28"/>
              </w:rPr>
            </w:pPr>
            <w:r>
              <w:rPr>
                <w:rFonts w:ascii="Times New Roman" w:hAnsi="Times New Roman" w:cs="Times New Roman"/>
                <w:b/>
                <w:sz w:val="28"/>
                <w:szCs w:val="28"/>
              </w:rPr>
              <w:lastRenderedPageBreak/>
              <w:t xml:space="preserve">ОК 02.  </w:t>
            </w:r>
          </w:p>
          <w:p w:rsidR="009055BF" w:rsidRPr="008D2622"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 xml:space="preserve">Использовать современные средства поиска, анализа и интерпретации информации, и информационные технологии для выполнения задач </w:t>
            </w:r>
          </w:p>
          <w:p w:rsidR="009055BF" w:rsidRPr="009055BF" w:rsidRDefault="009055BF" w:rsidP="009055BF">
            <w:pPr>
              <w:spacing w:after="47" w:line="251" w:lineRule="auto"/>
              <w:rPr>
                <w:rFonts w:ascii="Times New Roman" w:hAnsi="Times New Roman" w:cs="Times New Roman"/>
                <w:sz w:val="28"/>
                <w:szCs w:val="28"/>
              </w:rPr>
            </w:pPr>
            <w:r w:rsidRPr="009055BF">
              <w:rPr>
                <w:rFonts w:ascii="Times New Roman" w:hAnsi="Times New Roman" w:cs="Times New Roman"/>
                <w:sz w:val="28"/>
                <w:szCs w:val="28"/>
              </w:rPr>
              <w:t>профессиональной деятельности</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55" w:line="244" w:lineRule="auto"/>
              <w:ind w:right="17"/>
              <w:rPr>
                <w:rFonts w:ascii="Times New Roman" w:hAnsi="Times New Roman" w:cs="Times New Roman"/>
                <w:sz w:val="28"/>
                <w:szCs w:val="28"/>
              </w:rPr>
            </w:pPr>
            <w:r w:rsidRPr="009055BF">
              <w:rPr>
                <w:rFonts w:ascii="Times New Roman" w:hAnsi="Times New Roman" w:cs="Times New Roman"/>
                <w:sz w:val="28"/>
                <w:szCs w:val="28"/>
              </w:rPr>
              <w:t>Уметь демонстрировать полноту охвата информационных источников и достоверности информации; уметь выбрать оптимальный источник информации в соответствии с поставленной задачей; соответствие найденной информации поставленной задаче.</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0"/>
              </w:numPr>
              <w:suppressAutoHyphens/>
              <w:spacing w:after="0"/>
              <w:ind w:left="394"/>
              <w:rPr>
                <w:rFonts w:ascii="Times New Roman" w:hAnsi="Times New Roman" w:cs="Times New Roman"/>
                <w:sz w:val="28"/>
                <w:szCs w:val="28"/>
              </w:rPr>
            </w:pPr>
            <w:r w:rsidRPr="009055BF">
              <w:rPr>
                <w:rFonts w:ascii="Times New Roman" w:hAnsi="Times New Roman" w:cs="Times New Roman"/>
                <w:sz w:val="28"/>
                <w:szCs w:val="28"/>
              </w:rPr>
              <w:t xml:space="preserve">Наблюдение и экспертная оценка выполнения заданий на практических занятиях </w:t>
            </w:r>
          </w:p>
        </w:tc>
      </w:tr>
      <w:tr w:rsidR="009055BF" w:rsidRPr="00475894" w:rsidTr="006F157D">
        <w:trPr>
          <w:trHeight w:val="315"/>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5"/>
              <w:rPr>
                <w:rFonts w:ascii="Times New Roman" w:hAnsi="Times New Roman" w:cs="Times New Roman"/>
                <w:b/>
                <w:sz w:val="28"/>
                <w:szCs w:val="28"/>
              </w:rPr>
            </w:pPr>
            <w:r w:rsidRPr="009055BF">
              <w:rPr>
                <w:rFonts w:ascii="Times New Roman" w:hAnsi="Times New Roman" w:cs="Times New Roman"/>
                <w:b/>
                <w:sz w:val="28"/>
                <w:szCs w:val="28"/>
              </w:rPr>
              <w:t xml:space="preserve">ОК 04.  </w:t>
            </w:r>
          </w:p>
          <w:p w:rsidR="009055BF" w:rsidRPr="009055BF" w:rsidRDefault="009055BF" w:rsidP="008D2622">
            <w:pPr>
              <w:spacing w:after="0" w:line="251" w:lineRule="auto"/>
              <w:rPr>
                <w:rFonts w:ascii="Times New Roman" w:hAnsi="Times New Roman" w:cs="Times New Roman"/>
                <w:sz w:val="28"/>
                <w:szCs w:val="28"/>
              </w:rPr>
            </w:pPr>
            <w:r w:rsidRPr="009055BF">
              <w:rPr>
                <w:rFonts w:ascii="Times New Roman" w:hAnsi="Times New Roman" w:cs="Times New Roman"/>
                <w:sz w:val="28"/>
                <w:szCs w:val="28"/>
              </w:rPr>
              <w:t>Эффективно взаимодействовать и работать в коллективе и команде</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Соблюдать нормы делового общения и профессиональной этики во взаимодействии с коллегами, руководством, потребителями.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при выполнении групповых заданий на практических занятиях</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5"/>
              <w:rPr>
                <w:rFonts w:ascii="Times New Roman" w:hAnsi="Times New Roman" w:cs="Times New Roman"/>
                <w:b/>
                <w:sz w:val="28"/>
                <w:szCs w:val="28"/>
              </w:rPr>
            </w:pPr>
            <w:r w:rsidRPr="009055BF">
              <w:rPr>
                <w:rFonts w:ascii="Times New Roman" w:hAnsi="Times New Roman" w:cs="Times New Roman"/>
                <w:b/>
                <w:sz w:val="28"/>
                <w:szCs w:val="28"/>
              </w:rPr>
              <w:t>ОК 07.</w:t>
            </w:r>
          </w:p>
          <w:p w:rsidR="009055BF" w:rsidRPr="009055BF" w:rsidRDefault="009055BF" w:rsidP="008D2622">
            <w:pPr>
              <w:spacing w:after="0"/>
              <w:ind w:left="-15" w:right="54"/>
              <w:jc w:val="both"/>
              <w:rPr>
                <w:rFonts w:ascii="Times New Roman" w:hAnsi="Times New Roman" w:cs="Times New Roman"/>
                <w:sz w:val="28"/>
                <w:szCs w:val="28"/>
              </w:rPr>
            </w:pPr>
            <w:r w:rsidRPr="009055BF">
              <w:rPr>
                <w:rFonts w:ascii="Times New Roman" w:hAnsi="Times New Roman" w:cs="Times New Roman"/>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9055BF" w:rsidRPr="009055BF" w:rsidRDefault="009055BF" w:rsidP="009055BF">
            <w:pPr>
              <w:ind w:left="5"/>
              <w:rPr>
                <w:rFonts w:ascii="Times New Roman" w:hAnsi="Times New Roman" w:cs="Times New Roman"/>
                <w:b/>
                <w:sz w:val="28"/>
                <w:szCs w:val="28"/>
              </w:rPr>
            </w:pP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Уметь организовать и осуществлять деятельность по сохранению окружающей среды в соответствии с законодательством и нравственно-этическими нормами.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выполнения заданий на практических занятиях</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6"/>
              <w:rPr>
                <w:rFonts w:ascii="Times New Roman" w:hAnsi="Times New Roman" w:cs="Times New Roman"/>
                <w:sz w:val="28"/>
                <w:szCs w:val="28"/>
              </w:rPr>
            </w:pPr>
            <w:r w:rsidRPr="009055BF">
              <w:rPr>
                <w:rFonts w:ascii="Times New Roman" w:hAnsi="Times New Roman" w:cs="Times New Roman"/>
                <w:b/>
                <w:sz w:val="28"/>
                <w:szCs w:val="28"/>
              </w:rPr>
              <w:t>ОК 09.</w:t>
            </w:r>
            <w:r w:rsidRPr="009055BF">
              <w:rPr>
                <w:rFonts w:ascii="Times New Roman" w:hAnsi="Times New Roman" w:cs="Times New Roman"/>
                <w:sz w:val="28"/>
                <w:szCs w:val="28"/>
              </w:rPr>
              <w:t xml:space="preserve">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 xml:space="preserve">Пользоваться профессиональной </w:t>
            </w:r>
            <w:r w:rsidRPr="009055BF">
              <w:rPr>
                <w:rFonts w:ascii="Times New Roman" w:hAnsi="Times New Roman" w:cs="Times New Roman"/>
                <w:sz w:val="28"/>
                <w:szCs w:val="28"/>
              </w:rPr>
              <w:lastRenderedPageBreak/>
              <w:t>документацией на государственном и иностранном языках</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lastRenderedPageBreak/>
              <w:t xml:space="preserve">Умение оформить медицинскую документацию в соответствии с </w:t>
            </w:r>
            <w:r w:rsidRPr="009055BF">
              <w:rPr>
                <w:rFonts w:ascii="Times New Roman" w:hAnsi="Times New Roman" w:cs="Times New Roman"/>
                <w:sz w:val="28"/>
                <w:szCs w:val="28"/>
              </w:rPr>
              <w:lastRenderedPageBreak/>
              <w:t>нормативными правовыми актами; соответствие устной и письменной речи нормам государственного языка</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lastRenderedPageBreak/>
              <w:t xml:space="preserve">Наблюдение и экспертная оценка </w:t>
            </w:r>
            <w:r w:rsidRPr="009055BF">
              <w:rPr>
                <w:rFonts w:ascii="Times New Roman" w:hAnsi="Times New Roman" w:cs="Times New Roman"/>
                <w:sz w:val="28"/>
                <w:szCs w:val="28"/>
              </w:rPr>
              <w:lastRenderedPageBreak/>
              <w:t>выполнения заданий на практических занятиях, письменный опрос</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6"/>
              <w:rPr>
                <w:rFonts w:ascii="Times New Roman" w:hAnsi="Times New Roman" w:cs="Times New Roman"/>
                <w:sz w:val="28"/>
                <w:szCs w:val="28"/>
              </w:rPr>
            </w:pPr>
            <w:r w:rsidRPr="009055BF">
              <w:rPr>
                <w:rFonts w:ascii="Times New Roman" w:hAnsi="Times New Roman" w:cs="Times New Roman"/>
                <w:b/>
                <w:sz w:val="28"/>
                <w:szCs w:val="28"/>
              </w:rPr>
              <w:lastRenderedPageBreak/>
              <w:t>ПК 1.1.</w:t>
            </w:r>
            <w:r w:rsidRPr="009055BF">
              <w:rPr>
                <w:rFonts w:ascii="Times New Roman" w:hAnsi="Times New Roman" w:cs="Times New Roman"/>
                <w:sz w:val="28"/>
                <w:szCs w:val="28"/>
              </w:rPr>
              <w:t xml:space="preserve">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Организовывать рабочее место</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Уметь рационально организовать рабочее место в соответствии с требованиями охраны труда, производственной санитарии, инфекционной и противопожарной безопасности при осуществлении сестринского ухода; использовать средства индивидуальной защиты в соответствии с регламентирующими документами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выполнения заданий на практических занятиях, устный опрос</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b/>
                <w:sz w:val="28"/>
                <w:szCs w:val="28"/>
              </w:rPr>
              <w:t xml:space="preserve">ПК 1.2.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Обеспечивать безопасную окружающую среду</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Уметь проводить текущую и генеральную уборку помещений с использованием различных дезинфицирующих средств в соответствии с нормативными правовыми актами; осуществлять сбор, обеззараживание и временное хранение медицинских отходов в местах их образования в медицинской организации в соответствии с санитарными правилами; соблюдать санитарно-эпидемиологические требования и нормативы медицинской организации, в том числе санитарно-</w:t>
            </w:r>
            <w:r w:rsidRPr="009055BF">
              <w:rPr>
                <w:rFonts w:ascii="Times New Roman" w:hAnsi="Times New Roman" w:cs="Times New Roman"/>
                <w:sz w:val="28"/>
                <w:szCs w:val="28"/>
              </w:rPr>
              <w:lastRenderedPageBreak/>
              <w:t>противоэпидемического режима стерилизационного отделения (кабинета).</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numPr>
                <w:ilvl w:val="0"/>
                <w:numId w:val="41"/>
              </w:numPr>
              <w:suppressAutoHyphens/>
              <w:spacing w:after="33" w:line="267" w:lineRule="auto"/>
              <w:ind w:left="394" w:right="80"/>
              <w:rPr>
                <w:rFonts w:ascii="Times New Roman" w:hAnsi="Times New Roman" w:cs="Times New Roman"/>
                <w:sz w:val="28"/>
                <w:szCs w:val="28"/>
              </w:rPr>
            </w:pPr>
            <w:r w:rsidRPr="009055BF">
              <w:rPr>
                <w:rFonts w:ascii="Times New Roman" w:hAnsi="Times New Roman" w:cs="Times New Roman"/>
                <w:sz w:val="28"/>
                <w:szCs w:val="28"/>
              </w:rPr>
              <w:lastRenderedPageBreak/>
              <w:t>Наблюдение и экспертная оценка выполнения заданий на практических занятиях, тестирование</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D2622" w:rsidRDefault="009055BF" w:rsidP="008D2622">
            <w:pPr>
              <w:spacing w:after="0"/>
              <w:ind w:left="6"/>
              <w:rPr>
                <w:rFonts w:ascii="Times New Roman" w:hAnsi="Times New Roman" w:cs="Times New Roman"/>
                <w:sz w:val="28"/>
                <w:szCs w:val="28"/>
              </w:rPr>
            </w:pPr>
            <w:r w:rsidRPr="008D2622">
              <w:rPr>
                <w:rFonts w:ascii="Times New Roman" w:hAnsi="Times New Roman" w:cs="Times New Roman"/>
                <w:b/>
                <w:sz w:val="28"/>
                <w:szCs w:val="28"/>
              </w:rPr>
              <w:t>ПК 1.3.</w:t>
            </w:r>
            <w:r w:rsidRPr="009055BF">
              <w:rPr>
                <w:rFonts w:ascii="Times New Roman" w:hAnsi="Times New Roman" w:cs="Times New Roman"/>
                <w:sz w:val="28"/>
                <w:szCs w:val="28"/>
              </w:rPr>
              <w:t xml:space="preserve"> </w:t>
            </w:r>
          </w:p>
          <w:p w:rsidR="009055BF" w:rsidRPr="009055BF" w:rsidRDefault="009055BF" w:rsidP="008D2622">
            <w:pPr>
              <w:spacing w:after="0"/>
              <w:ind w:left="6"/>
              <w:rPr>
                <w:rFonts w:ascii="Times New Roman" w:hAnsi="Times New Roman" w:cs="Times New Roman"/>
                <w:b/>
                <w:sz w:val="28"/>
                <w:szCs w:val="28"/>
              </w:rPr>
            </w:pPr>
            <w:r w:rsidRPr="009055BF">
              <w:rPr>
                <w:rFonts w:ascii="Times New Roman" w:hAnsi="Times New Roman" w:cs="Times New Roman"/>
                <w:sz w:val="28"/>
                <w:szCs w:val="28"/>
              </w:rPr>
              <w:t>Обеспечивать внутренний контроль качества и безопасности медицинской деятельности</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rPr>
                <w:rFonts w:ascii="Times New Roman" w:hAnsi="Times New Roman" w:cs="Times New Roman"/>
                <w:sz w:val="28"/>
                <w:szCs w:val="28"/>
              </w:rPr>
            </w:pPr>
            <w:r w:rsidRPr="009055BF">
              <w:rPr>
                <w:rFonts w:ascii="Times New Roman" w:hAnsi="Times New Roman" w:cs="Times New Roman"/>
                <w:sz w:val="28"/>
                <w:szCs w:val="28"/>
              </w:rPr>
              <w:t xml:space="preserve">Умение соблюдать меры асептики и антисептики, принципы индивидуальной изоляции при выполнении медицинских вмешательств в соответствии с нормативными правовыми актами; уметь проводить дезинфекцию, </w:t>
            </w:r>
            <w:proofErr w:type="spellStart"/>
            <w:r w:rsidRPr="009055BF">
              <w:rPr>
                <w:rFonts w:ascii="Times New Roman" w:hAnsi="Times New Roman" w:cs="Times New Roman"/>
                <w:sz w:val="28"/>
                <w:szCs w:val="28"/>
              </w:rPr>
              <w:t>предстерилизационную</w:t>
            </w:r>
            <w:proofErr w:type="spellEnd"/>
            <w:r w:rsidRPr="009055BF">
              <w:rPr>
                <w:rFonts w:ascii="Times New Roman" w:hAnsi="Times New Roman" w:cs="Times New Roman"/>
                <w:sz w:val="28"/>
                <w:szCs w:val="28"/>
              </w:rPr>
              <w:t xml:space="preserve"> очистку и стерилизацию медицинских изделий согласно нормативным правовым актам; осуществлять контроль качества дезинфекции, </w:t>
            </w:r>
            <w:proofErr w:type="spellStart"/>
            <w:r w:rsidRPr="009055BF">
              <w:rPr>
                <w:rFonts w:ascii="Times New Roman" w:hAnsi="Times New Roman" w:cs="Times New Roman"/>
                <w:sz w:val="28"/>
                <w:szCs w:val="28"/>
              </w:rPr>
              <w:t>предстерилизационной</w:t>
            </w:r>
            <w:proofErr w:type="spellEnd"/>
            <w:r w:rsidRPr="009055BF">
              <w:rPr>
                <w:rFonts w:ascii="Times New Roman" w:hAnsi="Times New Roman" w:cs="Times New Roman"/>
                <w:sz w:val="28"/>
                <w:szCs w:val="28"/>
              </w:rPr>
              <w:t xml:space="preserve"> очистки и стерилизации медицинских изделий в соответствии с методическими документами</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33" w:line="267" w:lineRule="auto"/>
              <w:ind w:right="80"/>
              <w:rPr>
                <w:rFonts w:ascii="Times New Roman" w:hAnsi="Times New Roman" w:cs="Times New Roman"/>
                <w:sz w:val="28"/>
                <w:szCs w:val="28"/>
              </w:rPr>
            </w:pPr>
            <w:r w:rsidRPr="009055BF">
              <w:rPr>
                <w:rFonts w:ascii="Times New Roman" w:hAnsi="Times New Roman" w:cs="Times New Roman"/>
                <w:sz w:val="28"/>
                <w:szCs w:val="28"/>
              </w:rPr>
              <w:t>Наблюдение и экспертная оценка выполнения заданий на практических занятиях, тестирование</w:t>
            </w:r>
          </w:p>
        </w:tc>
      </w:tr>
      <w:tr w:rsidR="009055BF" w:rsidRPr="00475894" w:rsidTr="006F157D">
        <w:trPr>
          <w:trHeight w:val="51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47" w:line="251" w:lineRule="auto"/>
              <w:rPr>
                <w:rFonts w:ascii="Times New Roman" w:hAnsi="Times New Roman" w:cs="Times New Roman"/>
                <w:sz w:val="28"/>
                <w:szCs w:val="28"/>
              </w:rPr>
            </w:pP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spacing w:after="55" w:line="244" w:lineRule="auto"/>
              <w:ind w:right="17"/>
              <w:rPr>
                <w:rFonts w:ascii="Times New Roman" w:hAnsi="Times New Roman" w:cs="Times New Roman"/>
                <w:sz w:val="28"/>
                <w:szCs w:val="28"/>
              </w:rPr>
            </w:pP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9055BF" w:rsidRPr="009055BF" w:rsidRDefault="009055BF" w:rsidP="009055BF">
            <w:pPr>
              <w:pStyle w:val="Default"/>
              <w:rPr>
                <w:sz w:val="28"/>
                <w:szCs w:val="28"/>
              </w:rPr>
            </w:pPr>
            <w:r w:rsidRPr="009055BF">
              <w:rPr>
                <w:b/>
                <w:bCs/>
                <w:sz w:val="28"/>
                <w:szCs w:val="28"/>
              </w:rPr>
              <w:t xml:space="preserve">Итоговый контроль </w:t>
            </w:r>
            <w:r w:rsidRPr="009055BF">
              <w:rPr>
                <w:sz w:val="28"/>
                <w:szCs w:val="28"/>
              </w:rPr>
              <w:t xml:space="preserve">проводится в рамках промежуточной аттестации в форме зачета с оценкой по профессиональному модулю после завершения освоения модуля, который включает в себя контроль усвоения знаний, практических умений и приобретенного </w:t>
            </w:r>
            <w:r w:rsidRPr="009055BF">
              <w:rPr>
                <w:sz w:val="28"/>
                <w:szCs w:val="28"/>
              </w:rPr>
              <w:lastRenderedPageBreak/>
              <w:t>практического опыта</w:t>
            </w:r>
          </w:p>
        </w:tc>
      </w:tr>
    </w:tbl>
    <w:p w:rsidR="002629E8" w:rsidRDefault="002629E8" w:rsidP="00475894">
      <w:pPr>
        <w:spacing w:after="0"/>
        <w:jc w:val="both"/>
        <w:rPr>
          <w:rFonts w:ascii="Times New Roman" w:hAnsi="Times New Roman" w:cs="Times New Roman"/>
          <w:b/>
          <w:sz w:val="28"/>
          <w:szCs w:val="28"/>
        </w:rPr>
      </w:pPr>
    </w:p>
    <w:sectPr w:rsidR="002629E8"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805" w:rsidRDefault="00817805" w:rsidP="0097489A">
      <w:pPr>
        <w:spacing w:after="0" w:line="240" w:lineRule="auto"/>
      </w:pPr>
      <w:r>
        <w:separator/>
      </w:r>
    </w:p>
  </w:endnote>
  <w:endnote w:type="continuationSeparator" w:id="0">
    <w:p w:rsidR="00817805" w:rsidRDefault="00817805"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2629E8" w:rsidRDefault="00B751C2">
        <w:pPr>
          <w:pStyle w:val="ac"/>
          <w:jc w:val="center"/>
        </w:pPr>
        <w:r>
          <w:fldChar w:fldCharType="begin"/>
        </w:r>
        <w:r>
          <w:instrText>PAGE   \* MERGEFORMAT</w:instrText>
        </w:r>
        <w:r>
          <w:fldChar w:fldCharType="separate"/>
        </w:r>
        <w:r w:rsidR="009F6064">
          <w:rPr>
            <w:noProof/>
          </w:rPr>
          <w:t>8</w:t>
        </w:r>
        <w:r>
          <w:rPr>
            <w:noProof/>
          </w:rPr>
          <w:fldChar w:fldCharType="end"/>
        </w:r>
      </w:p>
    </w:sdtContent>
  </w:sdt>
  <w:p w:rsidR="002629E8" w:rsidRDefault="002629E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805" w:rsidRDefault="00817805" w:rsidP="0097489A">
      <w:pPr>
        <w:spacing w:after="0" w:line="240" w:lineRule="auto"/>
      </w:pPr>
      <w:r>
        <w:separator/>
      </w:r>
    </w:p>
  </w:footnote>
  <w:footnote w:type="continuationSeparator" w:id="0">
    <w:p w:rsidR="00817805" w:rsidRDefault="00817805"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60B33"/>
    <w:multiLevelType w:val="hybridMultilevel"/>
    <w:tmpl w:val="CF06D510"/>
    <w:lvl w:ilvl="0" w:tplc="F78200FE">
      <w:start w:val="1"/>
      <w:numFmt w:val="bullet"/>
      <w:lvlText w:val="-"/>
      <w:lvlJc w:val="left"/>
      <w:pPr>
        <w:ind w:left="928" w:hanging="360"/>
      </w:pPr>
      <w:rPr>
        <w:rFonts w:ascii="Courier New" w:hAnsi="Courier New"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0B804D60"/>
    <w:multiLevelType w:val="hybridMultilevel"/>
    <w:tmpl w:val="5704AF0C"/>
    <w:lvl w:ilvl="0" w:tplc="5F42FA46">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5"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11EB2ADF"/>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D868D3"/>
    <w:multiLevelType w:val="multilevel"/>
    <w:tmpl w:val="C5527A3E"/>
    <w:lvl w:ilvl="0">
      <w:start w:val="1"/>
      <w:numFmt w:val="decimal"/>
      <w:lvlText w:val="%1."/>
      <w:lvlJc w:val="left"/>
      <w:pPr>
        <w:ind w:left="825" w:hanging="360"/>
      </w:pPr>
      <w:rPr>
        <w:rFonts w:hint="default"/>
        <w:color w:val="000000" w:themeColor="text1"/>
      </w:rPr>
    </w:lvl>
    <w:lvl w:ilvl="1">
      <w:start w:val="2"/>
      <w:numFmt w:val="decimal"/>
      <w:isLgl/>
      <w:lvlText w:val="%1.%2"/>
      <w:lvlJc w:val="left"/>
      <w:pPr>
        <w:ind w:left="1185" w:hanging="720"/>
      </w:pPr>
      <w:rPr>
        <w:rFonts w:hint="default"/>
      </w:rPr>
    </w:lvl>
    <w:lvl w:ilvl="2">
      <w:start w:val="3"/>
      <w:numFmt w:val="decimal"/>
      <w:isLgl/>
      <w:lvlText w:val="%1.%2.%3"/>
      <w:lvlJc w:val="left"/>
      <w:pPr>
        <w:ind w:left="1185" w:hanging="720"/>
      </w:pPr>
      <w:rPr>
        <w:rFonts w:hint="default"/>
      </w:rPr>
    </w:lvl>
    <w:lvl w:ilvl="3">
      <w:start w:val="1"/>
      <w:numFmt w:val="decimal"/>
      <w:isLgl/>
      <w:lvlText w:val="%1.%2.%3.%4"/>
      <w:lvlJc w:val="left"/>
      <w:pPr>
        <w:ind w:left="1545" w:hanging="1080"/>
      </w:pPr>
      <w:rPr>
        <w:rFonts w:hint="default"/>
      </w:rPr>
    </w:lvl>
    <w:lvl w:ilvl="4">
      <w:start w:val="1"/>
      <w:numFmt w:val="decimal"/>
      <w:isLgl/>
      <w:lvlText w:val="%1.%2.%3.%4.%5"/>
      <w:lvlJc w:val="left"/>
      <w:pPr>
        <w:ind w:left="1545" w:hanging="1080"/>
      </w:pPr>
      <w:rPr>
        <w:rFonts w:hint="default"/>
      </w:rPr>
    </w:lvl>
    <w:lvl w:ilvl="5">
      <w:start w:val="1"/>
      <w:numFmt w:val="decimal"/>
      <w:isLgl/>
      <w:lvlText w:val="%1.%2.%3.%4.%5.%6"/>
      <w:lvlJc w:val="left"/>
      <w:pPr>
        <w:ind w:left="1905" w:hanging="1440"/>
      </w:pPr>
      <w:rPr>
        <w:rFonts w:hint="default"/>
      </w:rPr>
    </w:lvl>
    <w:lvl w:ilvl="6">
      <w:start w:val="1"/>
      <w:numFmt w:val="decimal"/>
      <w:isLgl/>
      <w:lvlText w:val="%1.%2.%3.%4.%5.%6.%7"/>
      <w:lvlJc w:val="left"/>
      <w:pPr>
        <w:ind w:left="1905"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25" w:hanging="2160"/>
      </w:pPr>
      <w:rPr>
        <w:rFonts w:hint="default"/>
      </w:rPr>
    </w:lvl>
  </w:abstractNum>
  <w:abstractNum w:abstractNumId="10" w15:restartNumberingAfterBreak="0">
    <w:nsid w:val="16614B22"/>
    <w:multiLevelType w:val="hybridMultilevel"/>
    <w:tmpl w:val="83500EE4"/>
    <w:lvl w:ilvl="0" w:tplc="FC9A5D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485D9F"/>
    <w:multiLevelType w:val="multilevel"/>
    <w:tmpl w:val="C8785452"/>
    <w:lvl w:ilvl="0">
      <w:start w:val="3"/>
      <w:numFmt w:val="decimal"/>
      <w:lvlText w:val="%1."/>
      <w:lvlJc w:val="left"/>
      <w:pPr>
        <w:ind w:left="825"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673" w:hanging="720"/>
      </w:pPr>
      <w:rPr>
        <w:rFonts w:hint="default"/>
      </w:rPr>
    </w:lvl>
    <w:lvl w:ilvl="3">
      <w:start w:val="1"/>
      <w:numFmt w:val="decimal"/>
      <w:isLgl/>
      <w:lvlText w:val="%1.%2.%3.%4."/>
      <w:lvlJc w:val="left"/>
      <w:pPr>
        <w:ind w:left="2277" w:hanging="108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729" w:hanging="1800"/>
      </w:pPr>
      <w:rPr>
        <w:rFonts w:hint="default"/>
      </w:rPr>
    </w:lvl>
    <w:lvl w:ilvl="7">
      <w:start w:val="1"/>
      <w:numFmt w:val="decimal"/>
      <w:isLgl/>
      <w:lvlText w:val="%1.%2.%3.%4.%5.%6.%7.%8."/>
      <w:lvlJc w:val="left"/>
      <w:pPr>
        <w:ind w:left="3973" w:hanging="1800"/>
      </w:pPr>
      <w:rPr>
        <w:rFonts w:hint="default"/>
      </w:rPr>
    </w:lvl>
    <w:lvl w:ilvl="8">
      <w:start w:val="1"/>
      <w:numFmt w:val="decimal"/>
      <w:isLgl/>
      <w:lvlText w:val="%1.%2.%3.%4.%5.%6.%7.%8.%9."/>
      <w:lvlJc w:val="left"/>
      <w:pPr>
        <w:ind w:left="4577" w:hanging="2160"/>
      </w:pPr>
      <w:rPr>
        <w:rFonts w:hint="default"/>
      </w:rPr>
    </w:lvl>
  </w:abstractNum>
  <w:abstractNum w:abstractNumId="12" w15:restartNumberingAfterBreak="0">
    <w:nsid w:val="1EB65DA0"/>
    <w:multiLevelType w:val="singleLevel"/>
    <w:tmpl w:val="C554D432"/>
    <w:lvl w:ilvl="0">
      <w:start w:val="1"/>
      <w:numFmt w:val="decimal"/>
      <w:lvlText w:val="%1."/>
      <w:lvlJc w:val="left"/>
      <w:pPr>
        <w:tabs>
          <w:tab w:val="num" w:pos="360"/>
        </w:tabs>
        <w:ind w:left="360" w:hanging="360"/>
      </w:pPr>
    </w:lvl>
  </w:abstractNum>
  <w:abstractNum w:abstractNumId="13"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F259D4"/>
    <w:multiLevelType w:val="hybridMultilevel"/>
    <w:tmpl w:val="B66A87F2"/>
    <w:lvl w:ilvl="0" w:tplc="C7582F72">
      <w:start w:val="4"/>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5"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842BC2"/>
    <w:multiLevelType w:val="multilevel"/>
    <w:tmpl w:val="FA68EDFE"/>
    <w:lvl w:ilvl="0">
      <w:start w:val="3"/>
      <w:numFmt w:val="decimal"/>
      <w:lvlText w:val="%1."/>
      <w:lvlJc w:val="left"/>
      <w:pPr>
        <w:ind w:left="675" w:hanging="675"/>
      </w:pPr>
      <w:rPr>
        <w:rFonts w:hint="default"/>
      </w:rPr>
    </w:lvl>
    <w:lvl w:ilvl="1">
      <w:start w:val="2"/>
      <w:numFmt w:val="decimal"/>
      <w:lvlText w:val="%1.%2."/>
      <w:lvlJc w:val="left"/>
      <w:pPr>
        <w:ind w:left="952" w:hanging="72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776" w:hanging="108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600" w:hanging="1440"/>
      </w:pPr>
      <w:rPr>
        <w:rFonts w:hint="default"/>
      </w:rPr>
    </w:lvl>
    <w:lvl w:ilvl="6">
      <w:start w:val="1"/>
      <w:numFmt w:val="decimal"/>
      <w:lvlText w:val="%1.%2.%3.%4.%5.%6.%7."/>
      <w:lvlJc w:val="left"/>
      <w:pPr>
        <w:ind w:left="3192" w:hanging="1800"/>
      </w:pPr>
      <w:rPr>
        <w:rFonts w:hint="default"/>
      </w:rPr>
    </w:lvl>
    <w:lvl w:ilvl="7">
      <w:start w:val="1"/>
      <w:numFmt w:val="decimal"/>
      <w:lvlText w:val="%1.%2.%3.%4.%5.%6.%7.%8."/>
      <w:lvlJc w:val="left"/>
      <w:pPr>
        <w:ind w:left="3424" w:hanging="1800"/>
      </w:pPr>
      <w:rPr>
        <w:rFonts w:hint="default"/>
      </w:rPr>
    </w:lvl>
    <w:lvl w:ilvl="8">
      <w:start w:val="1"/>
      <w:numFmt w:val="decimal"/>
      <w:lvlText w:val="%1.%2.%3.%4.%5.%6.%7.%8.%9."/>
      <w:lvlJc w:val="left"/>
      <w:pPr>
        <w:ind w:left="4016" w:hanging="2160"/>
      </w:pPr>
      <w:rPr>
        <w:rFonts w:hint="default"/>
      </w:rPr>
    </w:lvl>
  </w:abstractNum>
  <w:abstractNum w:abstractNumId="18"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9" w15:restartNumberingAfterBreak="0">
    <w:nsid w:val="325F1BDE"/>
    <w:multiLevelType w:val="hybridMultilevel"/>
    <w:tmpl w:val="72BE6834"/>
    <w:lvl w:ilvl="0" w:tplc="F4AE6878">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AB005E"/>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31" w15:restartNumberingAfterBreak="0">
    <w:nsid w:val="54CC5954"/>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F156FC"/>
    <w:multiLevelType w:val="hybridMultilevel"/>
    <w:tmpl w:val="B7A4C132"/>
    <w:lvl w:ilvl="0" w:tplc="5F42F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4"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15:restartNumberingAfterBreak="0">
    <w:nsid w:val="6A2148CB"/>
    <w:multiLevelType w:val="hybridMultilevel"/>
    <w:tmpl w:val="AC8E5942"/>
    <w:lvl w:ilvl="0" w:tplc="5F42FA46">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36" w15:restartNumberingAfterBreak="0">
    <w:nsid w:val="6D5F148E"/>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D50583"/>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0"/>
  </w:num>
  <w:num w:numId="2">
    <w:abstractNumId w:val="33"/>
  </w:num>
  <w:num w:numId="3">
    <w:abstractNumId w:val="7"/>
  </w:num>
  <w:num w:numId="4">
    <w:abstractNumId w:val="39"/>
  </w:num>
  <w:num w:numId="5">
    <w:abstractNumId w:val="3"/>
  </w:num>
  <w:num w:numId="6">
    <w:abstractNumId w:val="22"/>
  </w:num>
  <w:num w:numId="7">
    <w:abstractNumId w:val="2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4"/>
  </w:num>
  <w:num w:numId="12">
    <w:abstractNumId w:val="8"/>
  </w:num>
  <w:num w:numId="13">
    <w:abstractNumId w:val="2"/>
  </w:num>
  <w:num w:numId="14">
    <w:abstractNumId w:val="21"/>
  </w:num>
  <w:num w:numId="15">
    <w:abstractNumId w:val="0"/>
  </w:num>
  <w:num w:numId="16">
    <w:abstractNumId w:val="16"/>
  </w:num>
  <w:num w:numId="17">
    <w:abstractNumId w:val="15"/>
  </w:num>
  <w:num w:numId="18">
    <w:abstractNumId w:val="20"/>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4"/>
  </w:num>
  <w:num w:numId="22">
    <w:abstractNumId w:val="29"/>
  </w:num>
  <w:num w:numId="23">
    <w:abstractNumId w:val="13"/>
  </w:num>
  <w:num w:numId="24">
    <w:abstractNumId w:val="12"/>
  </w:num>
  <w:num w:numId="25">
    <w:abstractNumId w:val="27"/>
  </w:num>
  <w:num w:numId="26">
    <w:abstractNumId w:val="11"/>
  </w:num>
  <w:num w:numId="27">
    <w:abstractNumId w:val="9"/>
  </w:num>
  <w:num w:numId="28">
    <w:abstractNumId w:val="19"/>
  </w:num>
  <w:num w:numId="29">
    <w:abstractNumId w:val="17"/>
  </w:num>
  <w:num w:numId="30">
    <w:abstractNumId w:val="18"/>
  </w:num>
  <w:num w:numId="31">
    <w:abstractNumId w:val="38"/>
  </w:num>
  <w:num w:numId="32">
    <w:abstractNumId w:val="6"/>
  </w:num>
  <w:num w:numId="33">
    <w:abstractNumId w:val="36"/>
  </w:num>
  <w:num w:numId="34">
    <w:abstractNumId w:val="28"/>
  </w:num>
  <w:num w:numId="35">
    <w:abstractNumId w:val="31"/>
  </w:num>
  <w:num w:numId="36">
    <w:abstractNumId w:val="10"/>
  </w:num>
  <w:num w:numId="37">
    <w:abstractNumId w:val="14"/>
  </w:num>
  <w:num w:numId="38">
    <w:abstractNumId w:val="37"/>
  </w:num>
  <w:num w:numId="39">
    <w:abstractNumId w:val="4"/>
  </w:num>
  <w:num w:numId="40">
    <w:abstractNumId w:val="35"/>
  </w:num>
  <w:num w:numId="41">
    <w:abstractNumId w:val="32"/>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C30"/>
    <w:rsid w:val="000139D1"/>
    <w:rsid w:val="00014562"/>
    <w:rsid w:val="00050F17"/>
    <w:rsid w:val="00063819"/>
    <w:rsid w:val="00065A58"/>
    <w:rsid w:val="00075BD3"/>
    <w:rsid w:val="0007796A"/>
    <w:rsid w:val="00093DE3"/>
    <w:rsid w:val="000D7832"/>
    <w:rsid w:val="000F09C5"/>
    <w:rsid w:val="00105EB9"/>
    <w:rsid w:val="001079C0"/>
    <w:rsid w:val="001177A3"/>
    <w:rsid w:val="00131C06"/>
    <w:rsid w:val="0014727F"/>
    <w:rsid w:val="00150673"/>
    <w:rsid w:val="00166F74"/>
    <w:rsid w:val="001762E6"/>
    <w:rsid w:val="00184965"/>
    <w:rsid w:val="001A04BA"/>
    <w:rsid w:val="001A1CC7"/>
    <w:rsid w:val="001B273F"/>
    <w:rsid w:val="001C0419"/>
    <w:rsid w:val="001C5860"/>
    <w:rsid w:val="001E3DE5"/>
    <w:rsid w:val="001F7956"/>
    <w:rsid w:val="0025448D"/>
    <w:rsid w:val="00254B69"/>
    <w:rsid w:val="002604C6"/>
    <w:rsid w:val="002629E8"/>
    <w:rsid w:val="00285991"/>
    <w:rsid w:val="00291BC2"/>
    <w:rsid w:val="00292062"/>
    <w:rsid w:val="002B2D4C"/>
    <w:rsid w:val="002F1BAF"/>
    <w:rsid w:val="002F4103"/>
    <w:rsid w:val="002F7761"/>
    <w:rsid w:val="003026F3"/>
    <w:rsid w:val="00313559"/>
    <w:rsid w:val="00314D49"/>
    <w:rsid w:val="0033038C"/>
    <w:rsid w:val="00331939"/>
    <w:rsid w:val="0033204F"/>
    <w:rsid w:val="00334D5C"/>
    <w:rsid w:val="00344EFC"/>
    <w:rsid w:val="00345973"/>
    <w:rsid w:val="00361752"/>
    <w:rsid w:val="00377534"/>
    <w:rsid w:val="003813E6"/>
    <w:rsid w:val="00383862"/>
    <w:rsid w:val="00385EAD"/>
    <w:rsid w:val="003970B1"/>
    <w:rsid w:val="003A1CAA"/>
    <w:rsid w:val="003A5A6D"/>
    <w:rsid w:val="003C3915"/>
    <w:rsid w:val="003C503B"/>
    <w:rsid w:val="003C57C7"/>
    <w:rsid w:val="003E3CF2"/>
    <w:rsid w:val="003F7657"/>
    <w:rsid w:val="003F78FB"/>
    <w:rsid w:val="00404C3F"/>
    <w:rsid w:val="004131EC"/>
    <w:rsid w:val="00426311"/>
    <w:rsid w:val="00433C8A"/>
    <w:rsid w:val="00456D28"/>
    <w:rsid w:val="00465766"/>
    <w:rsid w:val="00475894"/>
    <w:rsid w:val="004862BB"/>
    <w:rsid w:val="004A1EA8"/>
    <w:rsid w:val="004B0178"/>
    <w:rsid w:val="004E20F6"/>
    <w:rsid w:val="004E62C3"/>
    <w:rsid w:val="004F7A67"/>
    <w:rsid w:val="00514C09"/>
    <w:rsid w:val="00515FBB"/>
    <w:rsid w:val="005514F5"/>
    <w:rsid w:val="005640AE"/>
    <w:rsid w:val="00565818"/>
    <w:rsid w:val="0057044B"/>
    <w:rsid w:val="005835D9"/>
    <w:rsid w:val="00587D66"/>
    <w:rsid w:val="005B24D3"/>
    <w:rsid w:val="005F2CE1"/>
    <w:rsid w:val="00607165"/>
    <w:rsid w:val="006117C9"/>
    <w:rsid w:val="00616597"/>
    <w:rsid w:val="006765D3"/>
    <w:rsid w:val="00692C8E"/>
    <w:rsid w:val="00694233"/>
    <w:rsid w:val="006966AC"/>
    <w:rsid w:val="006B5256"/>
    <w:rsid w:val="006B68B7"/>
    <w:rsid w:val="006C2E1B"/>
    <w:rsid w:val="006E6C30"/>
    <w:rsid w:val="006F14D6"/>
    <w:rsid w:val="007118B6"/>
    <w:rsid w:val="00743548"/>
    <w:rsid w:val="007521C4"/>
    <w:rsid w:val="007801E5"/>
    <w:rsid w:val="00783A5B"/>
    <w:rsid w:val="00784A0B"/>
    <w:rsid w:val="00790345"/>
    <w:rsid w:val="007A2833"/>
    <w:rsid w:val="007C3489"/>
    <w:rsid w:val="007F0E4A"/>
    <w:rsid w:val="00812516"/>
    <w:rsid w:val="00817805"/>
    <w:rsid w:val="0081797F"/>
    <w:rsid w:val="008202C6"/>
    <w:rsid w:val="00825DB3"/>
    <w:rsid w:val="008335CF"/>
    <w:rsid w:val="0083566F"/>
    <w:rsid w:val="00835D26"/>
    <w:rsid w:val="00865681"/>
    <w:rsid w:val="00866E1B"/>
    <w:rsid w:val="00870465"/>
    <w:rsid w:val="00887828"/>
    <w:rsid w:val="008A418F"/>
    <w:rsid w:val="008B31D4"/>
    <w:rsid w:val="008B5D7B"/>
    <w:rsid w:val="008D0425"/>
    <w:rsid w:val="008D2622"/>
    <w:rsid w:val="008E11BF"/>
    <w:rsid w:val="008E6A91"/>
    <w:rsid w:val="008F00DA"/>
    <w:rsid w:val="009055BF"/>
    <w:rsid w:val="00905B53"/>
    <w:rsid w:val="00914E4D"/>
    <w:rsid w:val="00915B82"/>
    <w:rsid w:val="00926D5C"/>
    <w:rsid w:val="00935BBA"/>
    <w:rsid w:val="0097489A"/>
    <w:rsid w:val="00975DFA"/>
    <w:rsid w:val="009A09EA"/>
    <w:rsid w:val="009B228C"/>
    <w:rsid w:val="009D6804"/>
    <w:rsid w:val="009E76B3"/>
    <w:rsid w:val="009F6064"/>
    <w:rsid w:val="00A15688"/>
    <w:rsid w:val="00A213F4"/>
    <w:rsid w:val="00A22DC6"/>
    <w:rsid w:val="00A536CB"/>
    <w:rsid w:val="00A61877"/>
    <w:rsid w:val="00A75FBE"/>
    <w:rsid w:val="00A82456"/>
    <w:rsid w:val="00A8324C"/>
    <w:rsid w:val="00A847C6"/>
    <w:rsid w:val="00A866E1"/>
    <w:rsid w:val="00A97A6B"/>
    <w:rsid w:val="00AA3E9D"/>
    <w:rsid w:val="00AB1772"/>
    <w:rsid w:val="00AC1A5F"/>
    <w:rsid w:val="00AC20BA"/>
    <w:rsid w:val="00AD6CCC"/>
    <w:rsid w:val="00AE3CE7"/>
    <w:rsid w:val="00B04B5B"/>
    <w:rsid w:val="00B21321"/>
    <w:rsid w:val="00B234BF"/>
    <w:rsid w:val="00B31D93"/>
    <w:rsid w:val="00B51DEB"/>
    <w:rsid w:val="00B66C19"/>
    <w:rsid w:val="00B73C54"/>
    <w:rsid w:val="00B751C2"/>
    <w:rsid w:val="00B93AEC"/>
    <w:rsid w:val="00B95147"/>
    <w:rsid w:val="00BA1F92"/>
    <w:rsid w:val="00BA2F0D"/>
    <w:rsid w:val="00BB4CCB"/>
    <w:rsid w:val="00BB5019"/>
    <w:rsid w:val="00BB759A"/>
    <w:rsid w:val="00BC1777"/>
    <w:rsid w:val="00BC784E"/>
    <w:rsid w:val="00BD0DE3"/>
    <w:rsid w:val="00BF3A1B"/>
    <w:rsid w:val="00BF735E"/>
    <w:rsid w:val="00C016DB"/>
    <w:rsid w:val="00C247B6"/>
    <w:rsid w:val="00C75BAA"/>
    <w:rsid w:val="00C91931"/>
    <w:rsid w:val="00CB05A1"/>
    <w:rsid w:val="00CD649F"/>
    <w:rsid w:val="00CD6B75"/>
    <w:rsid w:val="00CF33B7"/>
    <w:rsid w:val="00D1414C"/>
    <w:rsid w:val="00D20E8F"/>
    <w:rsid w:val="00D227CA"/>
    <w:rsid w:val="00D61A9B"/>
    <w:rsid w:val="00D67B7D"/>
    <w:rsid w:val="00DA193A"/>
    <w:rsid w:val="00DB6668"/>
    <w:rsid w:val="00DB7F50"/>
    <w:rsid w:val="00DC4E77"/>
    <w:rsid w:val="00DC781E"/>
    <w:rsid w:val="00DD69DC"/>
    <w:rsid w:val="00E2386D"/>
    <w:rsid w:val="00E31326"/>
    <w:rsid w:val="00E41AE3"/>
    <w:rsid w:val="00E42FBB"/>
    <w:rsid w:val="00E609A9"/>
    <w:rsid w:val="00E84675"/>
    <w:rsid w:val="00E859AA"/>
    <w:rsid w:val="00E875DD"/>
    <w:rsid w:val="00EA0917"/>
    <w:rsid w:val="00EE67A3"/>
    <w:rsid w:val="00F06E1B"/>
    <w:rsid w:val="00F07227"/>
    <w:rsid w:val="00F20A02"/>
    <w:rsid w:val="00F236ED"/>
    <w:rsid w:val="00F3379F"/>
    <w:rsid w:val="00F61738"/>
    <w:rsid w:val="00F84775"/>
    <w:rsid w:val="00F942AE"/>
    <w:rsid w:val="00FA6888"/>
    <w:rsid w:val="00FC6950"/>
    <w:rsid w:val="00FD0EB3"/>
    <w:rsid w:val="00FE591C"/>
    <w:rsid w:val="00FF03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E762B"/>
  <w15:docId w15:val="{27443AB6-19F5-417F-A32B-3A8F6D66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2604C6"/>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paragraph" w:styleId="3">
    <w:name w:val="Body Text 3"/>
    <w:basedOn w:val="a"/>
    <w:link w:val="30"/>
    <w:uiPriority w:val="99"/>
    <w:unhideWhenUsed/>
    <w:rsid w:val="008E11BF"/>
    <w:pPr>
      <w:widowControl w:val="0"/>
      <w:spacing w:after="120" w:line="260" w:lineRule="auto"/>
      <w:ind w:firstLine="400"/>
      <w:jc w:val="both"/>
    </w:pPr>
    <w:rPr>
      <w:rFonts w:ascii="Times New Roman" w:eastAsia="Times New Roman" w:hAnsi="Times New Roman" w:cs="Times New Roman"/>
      <w:snapToGrid w:val="0"/>
      <w:sz w:val="16"/>
      <w:szCs w:val="16"/>
      <w:lang w:eastAsia="ru-RU"/>
    </w:rPr>
  </w:style>
  <w:style w:type="character" w:customStyle="1" w:styleId="30">
    <w:name w:val="Основной текст 3 Знак"/>
    <w:basedOn w:val="a0"/>
    <w:link w:val="3"/>
    <w:uiPriority w:val="99"/>
    <w:rsid w:val="008E11BF"/>
    <w:rPr>
      <w:rFonts w:ascii="Times New Roman" w:eastAsia="Times New Roman" w:hAnsi="Times New Roman" w:cs="Times New Roman"/>
      <w:snapToGrid w:val="0"/>
      <w:sz w:val="16"/>
      <w:szCs w:val="16"/>
      <w:lang w:eastAsia="ru-RU"/>
    </w:rPr>
  </w:style>
  <w:style w:type="character" w:customStyle="1" w:styleId="20">
    <w:name w:val="Заголовок 2 Знак"/>
    <w:basedOn w:val="a0"/>
    <w:link w:val="2"/>
    <w:uiPriority w:val="9"/>
    <w:rsid w:val="002604C6"/>
    <w:rPr>
      <w:rFonts w:asciiTheme="majorHAnsi" w:eastAsiaTheme="majorEastAsia" w:hAnsiTheme="majorHAnsi" w:cstheme="majorBidi"/>
      <w:b/>
      <w:bCs/>
      <w:color w:val="5B9BD5" w:themeColor="accent1"/>
      <w:sz w:val="26"/>
      <w:szCs w:val="26"/>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2604C6"/>
    <w:pPr>
      <w:spacing w:after="0" w:line="240" w:lineRule="auto"/>
    </w:pPr>
    <w:rPr>
      <w:rFonts w:ascii="Times New Roman" w:eastAsia="Times New Roman" w:hAnsi="Times New Roman" w:cs="Times New Roman"/>
      <w:sz w:val="20"/>
      <w:szCs w:val="20"/>
      <w:lang w:val="en-US" w:eastAsia="ru-RU"/>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2604C6"/>
    <w:rPr>
      <w:rFonts w:ascii="Times New Roman" w:eastAsia="Times New Roman" w:hAnsi="Times New Roman" w:cs="Times New Roman"/>
      <w:sz w:val="20"/>
      <w:szCs w:val="20"/>
      <w:lang w:val="en-US" w:eastAsia="ru-RU"/>
    </w:rPr>
  </w:style>
  <w:style w:type="character" w:styleId="af5">
    <w:name w:val="footnote reference"/>
    <w:aliases w:val="Знак сноски-FN,Ciae niinee-FN,AЗнак сноски зел"/>
    <w:uiPriority w:val="99"/>
    <w:rsid w:val="002604C6"/>
    <w:rPr>
      <w:rFonts w:cs="Times New Roman"/>
      <w:vertAlign w:val="superscript"/>
    </w:rPr>
  </w:style>
  <w:style w:type="character" w:styleId="af6">
    <w:name w:val="Emphasis"/>
    <w:qFormat/>
    <w:rsid w:val="002604C6"/>
    <w:rPr>
      <w:rFonts w:cs="Times New Roman"/>
      <w:i/>
    </w:rPr>
  </w:style>
  <w:style w:type="character" w:customStyle="1" w:styleId="af7">
    <w:name w:val="Другое_"/>
    <w:link w:val="af8"/>
    <w:rsid w:val="00D20E8F"/>
    <w:rPr>
      <w:shd w:val="clear" w:color="auto" w:fill="FFFFFF"/>
    </w:rPr>
  </w:style>
  <w:style w:type="paragraph" w:customStyle="1" w:styleId="af8">
    <w:name w:val="Другое"/>
    <w:basedOn w:val="a"/>
    <w:link w:val="af7"/>
    <w:rsid w:val="00D20E8F"/>
    <w:pPr>
      <w:widowControl w:val="0"/>
      <w:shd w:val="clear" w:color="auto" w:fill="FFFFFF"/>
      <w:spacing w:after="0" w:line="240" w:lineRule="auto"/>
    </w:pPr>
  </w:style>
  <w:style w:type="character" w:customStyle="1" w:styleId="af9">
    <w:name w:val="Основной текст_"/>
    <w:link w:val="11"/>
    <w:rsid w:val="00D20E8F"/>
    <w:rPr>
      <w:shd w:val="clear" w:color="auto" w:fill="FFFFFF"/>
    </w:rPr>
  </w:style>
  <w:style w:type="paragraph" w:customStyle="1" w:styleId="11">
    <w:name w:val="Основной текст1"/>
    <w:basedOn w:val="a"/>
    <w:link w:val="af9"/>
    <w:rsid w:val="00D20E8F"/>
    <w:pPr>
      <w:widowControl w:val="0"/>
      <w:shd w:val="clear" w:color="auto" w:fill="FFFFFF"/>
      <w:spacing w:after="0" w:line="240" w:lineRule="auto"/>
      <w:ind w:firstLine="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17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0C6F9-3DB6-4DCC-8746-1BDF0252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2109</Words>
  <Characters>12023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4</cp:revision>
  <cp:lastPrinted>2026-02-05T14:33:00Z</cp:lastPrinted>
  <dcterms:created xsi:type="dcterms:W3CDTF">2026-02-05T14:12:00Z</dcterms:created>
  <dcterms:modified xsi:type="dcterms:W3CDTF">2026-02-05T14:33:00Z</dcterms:modified>
</cp:coreProperties>
</file>